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>на 1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D412D5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7F8F" w:rsidRPr="00FA256F" w:rsidRDefault="00887F8F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887F8F" w:rsidRPr="00FA256F" w:rsidRDefault="003A1816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46BDD" w:rsidRPr="00FA256F" w:rsidRDefault="00046BDD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046BDD" w:rsidRPr="00FA256F" w:rsidRDefault="003A1816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969" w:type="dxa"/>
          </w:tcPr>
          <w:p w:rsidR="00887F8F" w:rsidRPr="00FA256F" w:rsidRDefault="003A1816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BD078C">
        <w:trPr>
          <w:trHeight w:val="943"/>
        </w:trPr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AF77CA" w:rsidRDefault="003A1816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046BDD" w:rsidRPr="00AF77CA" w:rsidRDefault="003A1816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AF77CA" w:rsidRDefault="003A1816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  <w:p w:rsidR="003A1816" w:rsidRPr="00FA256F" w:rsidRDefault="003A1816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046BDD" w:rsidRDefault="00866267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27.01.2020</w:t>
            </w:r>
            <w:r w:rsidR="00046BDD"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046BDD" w:rsidRPr="00046BDD" w:rsidRDefault="00866267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26.02.2020</w:t>
            </w:r>
            <w:r w:rsidR="00046BDD" w:rsidRPr="00046B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046BDD" w:rsidRDefault="00866267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25.03.2020</w:t>
            </w:r>
            <w:r w:rsidR="00046BDD"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 xml:space="preserve"> и ее виды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866267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Коррупция – угроза для демократического государства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866267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Честно жить-страну любить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866267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46BDD" w:rsidRPr="001645DE" w:rsidTr="00AD2484">
        <w:tc>
          <w:tcPr>
            <w:tcW w:w="704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46BDD" w:rsidRPr="001645DE" w:rsidRDefault="00046BDD" w:rsidP="001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645D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Круглый стол на тему: </w:t>
            </w:r>
            <w:r w:rsidRP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 и как с ней борот</w:t>
            </w:r>
            <w:r w:rsid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ься»</w:t>
            </w:r>
          </w:p>
        </w:tc>
        <w:tc>
          <w:tcPr>
            <w:tcW w:w="3969" w:type="dxa"/>
          </w:tcPr>
          <w:p w:rsidR="00046BDD" w:rsidRPr="001645DE" w:rsidRDefault="00866267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31.01.2020</w:t>
            </w:r>
            <w:r w:rsidR="00046BDD" w:rsidRPr="001645DE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046BDD" w:rsidRPr="001645DE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екция на тему: «Стоп коррупция»</w:t>
            </w:r>
          </w:p>
        </w:tc>
        <w:tc>
          <w:tcPr>
            <w:tcW w:w="3969" w:type="dxa"/>
          </w:tcPr>
          <w:p w:rsidR="00887F8F" w:rsidRPr="00FA256F" w:rsidRDefault="00866267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1645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России»</w:t>
            </w:r>
          </w:p>
        </w:tc>
        <w:tc>
          <w:tcPr>
            <w:tcW w:w="3969" w:type="dxa"/>
          </w:tcPr>
          <w:p w:rsidR="00887F8F" w:rsidRPr="00FA256F" w:rsidRDefault="00866267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25.03.2020</w:t>
            </w:r>
            <w:r w:rsidR="001645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8E2500" w:rsidRPr="00FA256F" w:rsidRDefault="008662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8E2500" w:rsidRPr="00FA256F" w:rsidRDefault="00123E55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8E2500" w:rsidRPr="00FA256F" w:rsidRDefault="00123E55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123E55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123E55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  <w:r w:rsidR="008E2500" w:rsidRPr="008E25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беседа на тему: «Скажи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– НЕТ!» о борьбе с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рупцией в Чеченской Республике</w:t>
            </w:r>
          </w:p>
        </w:tc>
        <w:tc>
          <w:tcPr>
            <w:tcW w:w="3969" w:type="dxa"/>
          </w:tcPr>
          <w:p w:rsidR="008E2500" w:rsidRPr="008E2500" w:rsidRDefault="00123E55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ГБУ «Государственного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кинематографии»</w:t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C73E0">
              <w:rPr>
                <w:rFonts w:ascii="Times New Roman" w:hAnsi="Times New Roman" w:cs="Times New Roman"/>
                <w:sz w:val="28"/>
                <w:szCs w:val="28"/>
              </w:rPr>
              <w:t>с работниками киноконцертного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на тему: 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– зло современности»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123E5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Беседа   с молодежью   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Долой Коррупцию!</w:t>
            </w: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123E5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0E5B35" w:rsidRPr="008E2500" w:rsidRDefault="008E2500" w:rsidP="008E2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9EA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киноконцертного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на тему: «Методы коррупции»</w:t>
            </w:r>
          </w:p>
        </w:tc>
        <w:tc>
          <w:tcPr>
            <w:tcW w:w="3969" w:type="dxa"/>
          </w:tcPr>
          <w:p w:rsidR="000E5B35" w:rsidRPr="00FA256F" w:rsidRDefault="00123E5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68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тематических бесед с работниками </w:t>
            </w:r>
            <w:r w:rsidRPr="00D3481B">
              <w:rPr>
                <w:rFonts w:ascii="Times New Roman" w:hAnsi="Times New Roman"/>
                <w:sz w:val="28"/>
                <w:szCs w:val="28"/>
              </w:rPr>
              <w:t>ГАУ «ГРДТ им. М.Ю.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«противодействие коррупции»</w:t>
            </w:r>
          </w:p>
        </w:tc>
        <w:tc>
          <w:tcPr>
            <w:tcW w:w="3969" w:type="dxa"/>
          </w:tcPr>
          <w:p w:rsidR="008E2500" w:rsidRPr="00FA256F" w:rsidRDefault="00123E55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работников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ГАУ «ГРДТ им.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8E2500" w:rsidRPr="00FA256F" w:rsidRDefault="0085772D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8E2500" w:rsidRPr="00FA256F" w:rsidRDefault="0085772D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«Коррупция и ее общественная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опасность», с 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85772D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15.01.2020</w:t>
            </w:r>
            <w:r w:rsidR="008E250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сотрудников музея на тему: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«Правовые меры борьбы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коррупцией», с участием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ОМВД по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Калинскому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3969" w:type="dxa"/>
          </w:tcPr>
          <w:p w:rsidR="00541BC8" w:rsidRPr="00FA256F" w:rsidRDefault="0085772D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06.02.2020</w:t>
            </w:r>
            <w:r w:rsidR="008E2500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г.</w:t>
            </w:r>
          </w:p>
          <w:p w:rsidR="00541BC8" w:rsidRPr="00FA256F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«Вред от коррупции»,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85772D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17.03.2020</w:t>
            </w:r>
            <w:r w:rsidR="008E2500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5772D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7195A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7195A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Книжная выставка: «Гражданское общество и борьба с </w:t>
            </w:r>
            <w:proofErr w:type="gramStart"/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87195A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30.01.2020</w:t>
            </w:r>
            <w:r w:rsidR="00C5009D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Час юриста: «Правовое государство и борьба с </w:t>
            </w:r>
            <w:proofErr w:type="gramStart"/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87195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19.02.2020</w:t>
            </w:r>
            <w:r w:rsidR="00C5009D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41BC8" w:rsidRPr="00FA256F" w:rsidRDefault="00C5009D" w:rsidP="00A63479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 xml:space="preserve">Беседа: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«Стратегия противодействия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ab/>
              <w:t xml:space="preserve">коррупции: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 xml:space="preserve">российский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>и зарубежный опыт»</w:t>
            </w:r>
          </w:p>
        </w:tc>
        <w:tc>
          <w:tcPr>
            <w:tcW w:w="3969" w:type="dxa"/>
          </w:tcPr>
          <w:p w:rsidR="00541BC8" w:rsidRPr="00FA256F" w:rsidRDefault="0087195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>12.03.2020</w:t>
            </w:r>
            <w:r w:rsidR="00C5009D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по теме: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«Коррупция и ее виды»</w:t>
            </w:r>
          </w:p>
        </w:tc>
        <w:tc>
          <w:tcPr>
            <w:tcW w:w="3969" w:type="dxa"/>
          </w:tcPr>
          <w:p w:rsidR="00C5009D" w:rsidRPr="00C5009D" w:rsidRDefault="0087195A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C5009D" w:rsidRPr="00C5009D" w:rsidRDefault="0087195A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«Личность коррупционера»</w:t>
            </w:r>
          </w:p>
        </w:tc>
        <w:tc>
          <w:tcPr>
            <w:tcW w:w="3969" w:type="dxa"/>
          </w:tcPr>
          <w:p w:rsidR="00C5009D" w:rsidRPr="00C5009D" w:rsidRDefault="0087195A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C5009D" w:rsidRPr="003E2590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  <w:p w:rsidR="00C5009D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за преступления 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87195A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C5009D" w:rsidRPr="009222F1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Механизмы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87195A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Понятие и признаки коррупции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C5009D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«Рассмотрение Федерального закона от 25 декабря 2008 г. N 273-ФЗ "О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коррупции" (с изменениями и дополнениями)»</w:t>
            </w:r>
          </w:p>
          <w:p w:rsidR="00C5009D" w:rsidRPr="00C5009D" w:rsidRDefault="00C5009D" w:rsidP="00C5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Час информации.</w:t>
            </w:r>
          </w:p>
        </w:tc>
        <w:tc>
          <w:tcPr>
            <w:tcW w:w="3969" w:type="dxa"/>
          </w:tcPr>
          <w:p w:rsidR="00C5009D" w:rsidRPr="00C5009D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ГБУ «Республиканская детская библиотека имени Героя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«Молодежь против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Выставка призыв</w:t>
            </w:r>
          </w:p>
        </w:tc>
        <w:tc>
          <w:tcPr>
            <w:tcW w:w="3969" w:type="dxa"/>
          </w:tcPr>
          <w:p w:rsidR="00C5009D" w:rsidRPr="00C5009D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«Противодействие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009D" w:rsidRPr="00C5009D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C5009D" w:rsidRPr="00AF77CA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C5009D" w:rsidRPr="00AF77CA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C5009D" w:rsidRPr="00AF77CA" w:rsidRDefault="00526156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hAnsi="Times New Roman"/>
                <w:sz w:val="28"/>
                <w:szCs w:val="28"/>
              </w:rPr>
              <w:t>Антикоррупционная минутка «Деньги. Взятка. Коррупция.»</w:t>
            </w:r>
          </w:p>
        </w:tc>
        <w:tc>
          <w:tcPr>
            <w:tcW w:w="3969" w:type="dxa"/>
          </w:tcPr>
          <w:p w:rsidR="00C5009D" w:rsidRPr="00632E3E" w:rsidRDefault="00526156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24.01.2020</w:t>
            </w:r>
            <w:r w:rsidR="00C5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по разъяснению работникам библиотеки законодательств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сфере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3969" w:type="dxa"/>
          </w:tcPr>
          <w:p w:rsidR="00C5009D" w:rsidRPr="00632E3E" w:rsidRDefault="00526156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19.02.2020</w:t>
            </w:r>
            <w:r w:rsidR="00C5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тему: «Как жить в мире с собой»</w:t>
            </w:r>
          </w:p>
        </w:tc>
        <w:tc>
          <w:tcPr>
            <w:tcW w:w="3969" w:type="dxa"/>
          </w:tcPr>
          <w:p w:rsidR="00C5009D" w:rsidRPr="00632E3E" w:rsidRDefault="00526156" w:rsidP="00C500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13.03.2020</w:t>
            </w:r>
            <w:r w:rsidR="00C5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Переоформление уголка по антикоррупционной </w:t>
            </w:r>
            <w:proofErr w:type="gram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работе  и</w:t>
            </w:r>
            <w:proofErr w:type="gram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размещение информации о работе театра по антикоррупционной политике</w:t>
            </w:r>
          </w:p>
        </w:tc>
        <w:tc>
          <w:tcPr>
            <w:tcW w:w="3969" w:type="dxa"/>
          </w:tcPr>
          <w:p w:rsidR="001A4533" w:rsidRPr="00FA256F" w:rsidRDefault="00BD7BA2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ведения  журналов</w:t>
            </w:r>
            <w:proofErr w:type="gramEnd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сведений о раскрытии конфликта интересов работников;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фактах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целях склонения работника к </w:t>
            </w: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совершению коррупционных правонарушений;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и иными лицами</w:t>
            </w:r>
          </w:p>
        </w:tc>
        <w:tc>
          <w:tcPr>
            <w:tcW w:w="3969" w:type="dxa"/>
          </w:tcPr>
          <w:p w:rsidR="001A4533" w:rsidRPr="00FA256F" w:rsidRDefault="00BD7BA2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1A4533">
        <w:trPr>
          <w:trHeight w:val="277"/>
        </w:trPr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ответственного за профилактику коррупционных и иных правонарушений в </w:t>
            </w:r>
            <w:proofErr w:type="spell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ТЮЗе</w:t>
            </w:r>
            <w:proofErr w:type="spell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комиссии (рабочей группы) по проведению мероприятий по предупреждению коррупционных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969" w:type="dxa"/>
          </w:tcPr>
          <w:p w:rsidR="001A4533" w:rsidRPr="00FA256F" w:rsidRDefault="00BD7BA2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1A4533" w:rsidRPr="001A4533" w:rsidRDefault="00BD7BA2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1A4533" w:rsidRPr="001A4533" w:rsidRDefault="00BD7BA2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1A4533" w:rsidRPr="001A4533" w:rsidRDefault="00BD7BA2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1A4533" w:rsidRPr="00FA256F" w:rsidRDefault="001A4533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основы противодействия коррупции»</w:t>
            </w:r>
          </w:p>
        </w:tc>
        <w:tc>
          <w:tcPr>
            <w:tcW w:w="3969" w:type="dxa"/>
          </w:tcPr>
          <w:p w:rsidR="00682B7E" w:rsidRPr="00FA256F" w:rsidRDefault="00BD7BA2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коррупции в РФ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BD7BA2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Причины коррупции и способы ее предупреждения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936F36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894FE5" w:rsidRDefault="00936F36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  <w:r w:rsidR="001A45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A4533" w:rsidRPr="00894FE5" w:rsidRDefault="00936F36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26.02.2020</w:t>
            </w:r>
            <w:r w:rsidR="001A45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894FE5" w:rsidRDefault="00936F36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  <w:r w:rsidR="001A4533"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«Еще раз о противодействии коррупции»</w:t>
            </w:r>
          </w:p>
        </w:tc>
        <w:tc>
          <w:tcPr>
            <w:tcW w:w="3969" w:type="dxa"/>
          </w:tcPr>
          <w:p w:rsidR="00A63479" w:rsidRPr="00894FE5" w:rsidRDefault="00936F36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 w:rsidR="00A6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Коррупция – не наш путь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63479" w:rsidRPr="00894FE5" w:rsidRDefault="00936F36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</w:t>
            </w:r>
            <w:r w:rsidR="00A63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 w:rsidR="00A6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A63479" w:rsidRPr="00894FE5" w:rsidRDefault="00936F36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:rsidR="00A63479" w:rsidRPr="00A63479" w:rsidRDefault="000B1CDE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21.01.2020</w:t>
            </w:r>
            <w:r w:rsid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969" w:type="dxa"/>
          </w:tcPr>
          <w:p w:rsidR="00A63479" w:rsidRPr="00894FE5" w:rsidRDefault="000B1CDE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  <w:r w:rsidR="00A634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894FE5" w:rsidRDefault="000B1CDE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  <w:bookmarkStart w:id="0" w:name="_GoBack"/>
            <w:bookmarkEnd w:id="0"/>
            <w:r w:rsidR="00A634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6BDD"/>
    <w:rsid w:val="000A1A4A"/>
    <w:rsid w:val="000B1CDE"/>
    <w:rsid w:val="000E5B35"/>
    <w:rsid w:val="00123E55"/>
    <w:rsid w:val="001645DE"/>
    <w:rsid w:val="001A4533"/>
    <w:rsid w:val="00223852"/>
    <w:rsid w:val="00273833"/>
    <w:rsid w:val="003A1816"/>
    <w:rsid w:val="003D5D45"/>
    <w:rsid w:val="00526156"/>
    <w:rsid w:val="00541BC8"/>
    <w:rsid w:val="00682B7E"/>
    <w:rsid w:val="0085772D"/>
    <w:rsid w:val="00866267"/>
    <w:rsid w:val="008709BD"/>
    <w:rsid w:val="0087195A"/>
    <w:rsid w:val="00887F8F"/>
    <w:rsid w:val="008E2500"/>
    <w:rsid w:val="00936F36"/>
    <w:rsid w:val="00A63479"/>
    <w:rsid w:val="00AF781B"/>
    <w:rsid w:val="00B02155"/>
    <w:rsid w:val="00B66DBA"/>
    <w:rsid w:val="00BD078C"/>
    <w:rsid w:val="00BD7BA2"/>
    <w:rsid w:val="00C5009D"/>
    <w:rsid w:val="00D412D5"/>
    <w:rsid w:val="00E60294"/>
    <w:rsid w:val="00E94CD5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2017-10-30T09:09:00Z</dcterms:created>
  <dcterms:modified xsi:type="dcterms:W3CDTF">2021-01-21T09:07:00Z</dcterms:modified>
</cp:coreProperties>
</file>