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8C766" w14:textId="2AF2C012" w:rsidR="005F4C60" w:rsidRPr="00FA256F" w:rsidRDefault="005F4C60" w:rsidP="005F4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256F">
        <w:rPr>
          <w:rFonts w:ascii="Times New Roman" w:hAnsi="Times New Roman" w:cs="Times New Roman"/>
          <w:b/>
          <w:sz w:val="32"/>
          <w:szCs w:val="32"/>
        </w:rPr>
        <w:t xml:space="preserve">План мероприятий по противодействию коррупции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B5458E">
        <w:rPr>
          <w:rFonts w:ascii="Times New Roman" w:hAnsi="Times New Roman" w:cs="Times New Roman"/>
          <w:b/>
          <w:sz w:val="32"/>
          <w:szCs w:val="32"/>
        </w:rPr>
        <w:t>2</w:t>
      </w:r>
      <w:r w:rsidRPr="00FA256F">
        <w:rPr>
          <w:rFonts w:ascii="Times New Roman" w:hAnsi="Times New Roman" w:cs="Times New Roman"/>
          <w:b/>
          <w:sz w:val="32"/>
          <w:szCs w:val="32"/>
        </w:rPr>
        <w:t xml:space="preserve"> квартал</w:t>
      </w:r>
    </w:p>
    <w:p w14:paraId="6BF66B1E" w14:textId="111DAF5E" w:rsidR="005F4C60" w:rsidRPr="00FA256F" w:rsidRDefault="004315AC" w:rsidP="005F4C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5F4C60" w:rsidRPr="00FA256F">
        <w:rPr>
          <w:rFonts w:ascii="Times New Roman" w:hAnsi="Times New Roman" w:cs="Times New Roman"/>
          <w:b/>
          <w:sz w:val="32"/>
          <w:szCs w:val="32"/>
        </w:rPr>
        <w:t xml:space="preserve"> года в учреждениях культуры Министерства культуры</w:t>
      </w:r>
    </w:p>
    <w:p w14:paraId="677860A5" w14:textId="77777777" w:rsidR="005F4C60" w:rsidRPr="00FA256F" w:rsidRDefault="005F4C60" w:rsidP="005F4C6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Чеченской Республики</w:t>
      </w:r>
    </w:p>
    <w:p w14:paraId="102098CC" w14:textId="77777777" w:rsidR="005F4C60" w:rsidRPr="00BD078C" w:rsidRDefault="005F4C60" w:rsidP="005F4C6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4820"/>
        <w:gridCol w:w="3969"/>
        <w:gridCol w:w="4954"/>
        <w:gridCol w:w="7"/>
      </w:tblGrid>
      <w:tr w:rsidR="00481BFD" w:rsidRPr="00481BFD" w14:paraId="3F84FDF8" w14:textId="77777777" w:rsidTr="00717C4E">
        <w:trPr>
          <w:gridAfter w:val="1"/>
          <w:wAfter w:w="7" w:type="dxa"/>
          <w:trHeight w:val="394"/>
        </w:trPr>
        <w:tc>
          <w:tcPr>
            <w:tcW w:w="710" w:type="dxa"/>
          </w:tcPr>
          <w:p w14:paraId="21D41195" w14:textId="77777777" w:rsidR="005F4C60" w:rsidRPr="00F5111B" w:rsidRDefault="005F4C60" w:rsidP="0048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14:paraId="5FB358B8" w14:textId="77777777" w:rsidR="005F4C60" w:rsidRPr="00481BFD" w:rsidRDefault="005F4C60" w:rsidP="00481B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B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7E5F71A4" w14:textId="77777777" w:rsidR="005F4C60" w:rsidRPr="00481BFD" w:rsidRDefault="005F4C60" w:rsidP="00717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BF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4954" w:type="dxa"/>
          </w:tcPr>
          <w:p w14:paraId="0B365C70" w14:textId="0149E5C0" w:rsidR="005F4C60" w:rsidRPr="00481BFD" w:rsidRDefault="005F4C60" w:rsidP="00585342">
            <w:pPr>
              <w:spacing w:after="0" w:line="240" w:lineRule="auto"/>
              <w:ind w:left="-7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BF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585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1BF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75872" w:rsidRPr="00B402E8" w14:paraId="5ADE0109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C0FDF4B" w14:textId="77777777" w:rsidR="00175872" w:rsidRPr="00F5111B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83BF6C" w14:textId="6F4752FE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правоохранительных органах». </w:t>
            </w:r>
          </w:p>
        </w:tc>
        <w:tc>
          <w:tcPr>
            <w:tcW w:w="3969" w:type="dxa"/>
          </w:tcPr>
          <w:p w14:paraId="08538F5E" w14:textId="65813698" w:rsidR="00175872" w:rsidRPr="00B402E8" w:rsidRDefault="00175872" w:rsidP="00175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05.04.2022г. </w:t>
            </w:r>
          </w:p>
        </w:tc>
        <w:tc>
          <w:tcPr>
            <w:tcW w:w="4954" w:type="dxa"/>
          </w:tcPr>
          <w:p w14:paraId="08AFC9D1" w14:textId="5A1B2B65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175872" w:rsidRPr="00B402E8" w14:paraId="6BA28F0D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1DA9342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500E6A" w14:textId="1593A673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Вооруженных силах». </w:t>
            </w:r>
          </w:p>
        </w:tc>
        <w:tc>
          <w:tcPr>
            <w:tcW w:w="3969" w:type="dxa"/>
          </w:tcPr>
          <w:p w14:paraId="5F45BE44" w14:textId="6924F733" w:rsidR="00175872" w:rsidRPr="00B402E8" w:rsidRDefault="00175872" w:rsidP="001758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11.05.2022г.</w:t>
            </w:r>
          </w:p>
        </w:tc>
        <w:tc>
          <w:tcPr>
            <w:tcW w:w="4954" w:type="dxa"/>
          </w:tcPr>
          <w:p w14:paraId="11A114AB" w14:textId="181E3670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175872" w:rsidRPr="00B402E8" w14:paraId="291F9495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656E8FF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DE9027A" w14:textId="722160CC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в строительных организациях». </w:t>
            </w:r>
          </w:p>
        </w:tc>
        <w:tc>
          <w:tcPr>
            <w:tcW w:w="3969" w:type="dxa"/>
          </w:tcPr>
          <w:p w14:paraId="0F10B98C" w14:textId="028C0DCA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07.06.2022г.</w:t>
            </w:r>
          </w:p>
        </w:tc>
        <w:tc>
          <w:tcPr>
            <w:tcW w:w="4954" w:type="dxa"/>
          </w:tcPr>
          <w:p w14:paraId="0FAADE51" w14:textId="5D88D443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деятельности ГБУ «Мемориальный комплекс Славы им. А. А. Кадырова»</w:t>
            </w:r>
          </w:p>
        </w:tc>
      </w:tr>
      <w:tr w:rsidR="00481BFD" w:rsidRPr="00B402E8" w14:paraId="0AEA2922" w14:textId="77777777" w:rsidTr="00717C4E">
        <w:trPr>
          <w:gridAfter w:val="1"/>
          <w:wAfter w:w="7" w:type="dxa"/>
          <w:trHeight w:val="943"/>
        </w:trPr>
        <w:tc>
          <w:tcPr>
            <w:tcW w:w="710" w:type="dxa"/>
          </w:tcPr>
          <w:p w14:paraId="3B93D2B9" w14:textId="77777777" w:rsidR="004315AC" w:rsidRPr="00B402E8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107DEB2" w14:textId="77777777" w:rsidR="004315AC" w:rsidRPr="00B402E8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15F72430" w14:textId="50A9E232" w:rsidR="004315AC" w:rsidRPr="00B402E8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342" w:rsidRPr="00B402E8">
              <w:rPr>
                <w:rFonts w:ascii="Times New Roman" w:hAnsi="Times New Roman" w:cs="Times New Roman"/>
                <w:sz w:val="28"/>
                <w:szCs w:val="28"/>
              </w:rPr>
              <w:t>Опасность коррупции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7978D14B" w14:textId="55C32F33" w:rsidR="004315AC" w:rsidRPr="00B402E8" w:rsidRDefault="005853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2B021B9D" w14:textId="77777777" w:rsidR="004315AC" w:rsidRPr="00B402E8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B402E8" w14:paraId="70696FB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438C1AF" w14:textId="77777777" w:rsidR="004315AC" w:rsidRPr="00B402E8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06B4997" w14:textId="77777777" w:rsidR="004315AC" w:rsidRPr="00B402E8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4EF2F8BA" w14:textId="4150AD9D" w:rsidR="004315AC" w:rsidRPr="00B402E8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342" w:rsidRPr="00B402E8">
              <w:rPr>
                <w:rFonts w:ascii="Times New Roman" w:hAnsi="Times New Roman" w:cs="Times New Roman"/>
                <w:sz w:val="28"/>
                <w:szCs w:val="28"/>
              </w:rPr>
              <w:t>Основные понятия и виды коррупции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699F41CC" w14:textId="4A4F3568" w:rsidR="004315AC" w:rsidRPr="00B402E8" w:rsidRDefault="005853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1DAC2739" w14:textId="77777777" w:rsidR="004315AC" w:rsidRPr="00B402E8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481BFD" w:rsidRPr="00B402E8" w14:paraId="16136B8D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7EF167F" w14:textId="77777777" w:rsidR="004315AC" w:rsidRPr="00B402E8" w:rsidRDefault="004315AC" w:rsidP="004315AC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3ED257" w14:textId="77777777" w:rsidR="004315AC" w:rsidRPr="00B402E8" w:rsidRDefault="004315AC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14:paraId="67182307" w14:textId="33957896" w:rsidR="004315AC" w:rsidRPr="00B402E8" w:rsidRDefault="004315AC" w:rsidP="00481B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5342" w:rsidRPr="00B402E8">
              <w:rPr>
                <w:rFonts w:ascii="Times New Roman" w:hAnsi="Times New Roman" w:cs="Times New Roman"/>
                <w:sz w:val="28"/>
                <w:szCs w:val="28"/>
              </w:rPr>
              <w:t>Коррупция и ее общественная опасность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632FE694" w14:textId="209B5460" w:rsidR="004315AC" w:rsidRPr="00B402E8" w:rsidRDefault="00585342" w:rsidP="00717C4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315AC" w:rsidRPr="00B402E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0345567B" w14:textId="5F5CB12F" w:rsidR="004315AC" w:rsidRPr="00B402E8" w:rsidRDefault="004315AC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«Аргунский государственный историко-архитектурный и природный музей-заповедник»</w:t>
            </w:r>
          </w:p>
        </w:tc>
      </w:tr>
      <w:tr w:rsidR="003D1CDB" w:rsidRPr="00B402E8" w14:paraId="4176774A" w14:textId="77777777" w:rsidTr="00175872">
        <w:trPr>
          <w:gridAfter w:val="1"/>
          <w:wAfter w:w="7" w:type="dxa"/>
          <w:trHeight w:val="1128"/>
        </w:trPr>
        <w:tc>
          <w:tcPr>
            <w:tcW w:w="710" w:type="dxa"/>
          </w:tcPr>
          <w:p w14:paraId="0211C2EA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E6F4872" w14:textId="560BA205" w:rsidR="003D1CDB" w:rsidRPr="00B402E8" w:rsidRDefault="003D1CDB" w:rsidP="003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Theme="majorBidi" w:hAnsiTheme="majorBidi" w:cstheme="majorBidi"/>
                <w:sz w:val="28"/>
                <w:szCs w:val="28"/>
              </w:rPr>
              <w:t>Беседа на тему: «Опасность коррупции»</w:t>
            </w:r>
          </w:p>
        </w:tc>
        <w:tc>
          <w:tcPr>
            <w:tcW w:w="3969" w:type="dxa"/>
          </w:tcPr>
          <w:p w14:paraId="0E3B3B86" w14:textId="3BACCF1A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 г.</w:t>
            </w:r>
          </w:p>
        </w:tc>
        <w:tc>
          <w:tcPr>
            <w:tcW w:w="4954" w:type="dxa"/>
          </w:tcPr>
          <w:p w14:paraId="116742B3" w14:textId="77777777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3D1CDB" w:rsidRPr="00B402E8" w14:paraId="2A8856B9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8CB1670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228CE9C" w14:textId="79D32B51" w:rsidR="003D1CDB" w:rsidRPr="00B402E8" w:rsidRDefault="003D1CDB" w:rsidP="003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Theme="majorBidi" w:hAnsiTheme="majorBidi" w:cstheme="majorBidi"/>
                <w:sz w:val="28"/>
                <w:szCs w:val="28"/>
              </w:rPr>
              <w:t>Беседа на тему: «Основные понятия и виды коррупции»</w:t>
            </w:r>
          </w:p>
        </w:tc>
        <w:tc>
          <w:tcPr>
            <w:tcW w:w="3969" w:type="dxa"/>
          </w:tcPr>
          <w:p w14:paraId="128AFD55" w14:textId="4E30BEDF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4954" w:type="dxa"/>
          </w:tcPr>
          <w:p w14:paraId="7925645E" w14:textId="77777777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3D1CDB" w:rsidRPr="00B402E8" w14:paraId="7CE4E03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4B73B253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08D000E" w14:textId="5171A752" w:rsidR="003D1CDB" w:rsidRPr="00B402E8" w:rsidRDefault="003D1CDB" w:rsidP="003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Theme="majorBidi" w:hAnsiTheme="majorBidi" w:cstheme="majorBidi"/>
                <w:sz w:val="28"/>
                <w:szCs w:val="28"/>
              </w:rPr>
              <w:t>Беседа на тему: «Коррупция и её общественная опасность»</w:t>
            </w:r>
          </w:p>
        </w:tc>
        <w:tc>
          <w:tcPr>
            <w:tcW w:w="3969" w:type="dxa"/>
          </w:tcPr>
          <w:p w14:paraId="2C47F420" w14:textId="7B3223C7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07.06.2022 г.</w:t>
            </w:r>
          </w:p>
        </w:tc>
        <w:tc>
          <w:tcPr>
            <w:tcW w:w="4954" w:type="dxa"/>
          </w:tcPr>
          <w:p w14:paraId="5F6D3DB3" w14:textId="77777777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«Республиканский детский ансамбль песни и танца «Башлам» им. Х. Алиева</w:t>
            </w:r>
          </w:p>
        </w:tc>
      </w:tr>
      <w:tr w:rsidR="003D1CDB" w:rsidRPr="00B402E8" w14:paraId="3A8F768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37A2578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FFC7317" w14:textId="3192A53C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тему: «Коррупция и методы борьбы с ней»</w:t>
            </w:r>
          </w:p>
        </w:tc>
        <w:tc>
          <w:tcPr>
            <w:tcW w:w="3969" w:type="dxa"/>
          </w:tcPr>
          <w:p w14:paraId="02D814FF" w14:textId="11E8A7A0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14.04.2022г.</w:t>
            </w:r>
          </w:p>
        </w:tc>
        <w:tc>
          <w:tcPr>
            <w:tcW w:w="4954" w:type="dxa"/>
          </w:tcPr>
          <w:p w14:paraId="36AA33BC" w14:textId="56EA5B56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«Вайнах»</w:t>
            </w:r>
          </w:p>
        </w:tc>
      </w:tr>
      <w:tr w:rsidR="003D1CDB" w:rsidRPr="00B402E8" w14:paraId="5DDACE4B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CC24773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43BC1AC" w14:textId="1026219B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B402E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«Злоупотребление должностными полномочиями»</w:t>
            </w:r>
          </w:p>
        </w:tc>
        <w:tc>
          <w:tcPr>
            <w:tcW w:w="3969" w:type="dxa"/>
          </w:tcPr>
          <w:p w14:paraId="51F5BA15" w14:textId="1D16FC00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12.05.2022г.</w:t>
            </w:r>
          </w:p>
        </w:tc>
        <w:tc>
          <w:tcPr>
            <w:tcW w:w="4954" w:type="dxa"/>
          </w:tcPr>
          <w:p w14:paraId="5AF0AAF1" w14:textId="1E46A84C" w:rsidR="003D1CDB" w:rsidRPr="00B402E8" w:rsidRDefault="003D1CDB" w:rsidP="003D1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«Вайнах»</w:t>
            </w:r>
          </w:p>
        </w:tc>
      </w:tr>
      <w:tr w:rsidR="003D1CDB" w:rsidRPr="00B402E8" w14:paraId="1FA837FF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E28FEEB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5C857E2" w14:textId="733D07C6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 xml:space="preserve">Беседа на тему: </w:t>
            </w:r>
            <w:r w:rsidRPr="00B402E8">
              <w:rPr>
                <w:rFonts w:ascii="Times New Roman" w:eastAsia="Times New Roman" w:hAnsi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«Наказание за взятку или коммерческий подкуп»</w:t>
            </w:r>
          </w:p>
        </w:tc>
        <w:tc>
          <w:tcPr>
            <w:tcW w:w="3969" w:type="dxa"/>
          </w:tcPr>
          <w:p w14:paraId="38479D5D" w14:textId="3638F38B" w:rsidR="003D1CDB" w:rsidRPr="00B402E8" w:rsidRDefault="003D1CDB" w:rsidP="003D1C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16.06.2022г.</w:t>
            </w:r>
          </w:p>
        </w:tc>
        <w:tc>
          <w:tcPr>
            <w:tcW w:w="4954" w:type="dxa"/>
          </w:tcPr>
          <w:p w14:paraId="2E6CD15A" w14:textId="297E0E41" w:rsidR="003D1CDB" w:rsidRPr="00B402E8" w:rsidRDefault="003D1CDB" w:rsidP="003D1C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ансамбль танца «Вайнах»</w:t>
            </w:r>
          </w:p>
        </w:tc>
      </w:tr>
      <w:tr w:rsidR="00481BFD" w:rsidRPr="00B402E8" w14:paraId="78089526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1379045C" w14:textId="77777777" w:rsidR="00A92AA8" w:rsidRPr="00B402E8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4A90548" w14:textId="53282B54" w:rsidR="00A92AA8" w:rsidRPr="00B402E8" w:rsidRDefault="00A92AA8" w:rsidP="00481BF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</w:t>
            </w:r>
            <w:r w:rsidR="003D1CDB"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тему: 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D1CDB"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профилактические меры воздействия и предотвращения коррупции в России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3CBE01B8" w14:textId="2E283BE9" w:rsidR="00A92AA8" w:rsidRPr="00B402E8" w:rsidRDefault="003D1CDB" w:rsidP="00717C4E">
            <w:pPr>
              <w:tabs>
                <w:tab w:val="left" w:pos="1068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  <w:r w:rsidR="00A92AA8"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A92AA8"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6054D73F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31D26FD8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711970C8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481BFD" w:rsidRPr="00B402E8" w14:paraId="3DFAAF28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7C4ED39A" w14:textId="77777777" w:rsidR="00A92AA8" w:rsidRPr="00B402E8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18C470" w14:textId="0E023389" w:rsidR="00A92AA8" w:rsidRPr="00B402E8" w:rsidRDefault="003D1CD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на тему: 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Нет коррупции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  <w:vAlign w:val="center"/>
          </w:tcPr>
          <w:p w14:paraId="0C34E285" w14:textId="36EDC8E6" w:rsidR="00A92AA8" w:rsidRPr="00B402E8" w:rsidRDefault="003D1CDB" w:rsidP="00717C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63E2B619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0B70B640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7E0C6E91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481BFD" w:rsidRPr="00B402E8" w14:paraId="072D95A3" w14:textId="77777777" w:rsidTr="00717C4E">
        <w:trPr>
          <w:gridAfter w:val="1"/>
          <w:wAfter w:w="7" w:type="dxa"/>
        </w:trPr>
        <w:tc>
          <w:tcPr>
            <w:tcW w:w="710" w:type="dxa"/>
          </w:tcPr>
          <w:p w14:paraId="551E5C62" w14:textId="77777777" w:rsidR="00A92AA8" w:rsidRPr="00B402E8" w:rsidRDefault="00A92AA8" w:rsidP="00A92AA8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CB070D" w14:textId="30AC9EEA" w:rsidR="00A92AA8" w:rsidRPr="00B402E8" w:rsidRDefault="003D1CDB" w:rsidP="00481B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Лекция на тему: 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Мировая практика борьбы с коррупцие</w:t>
            </w:r>
            <w:r w:rsidR="00B77F45"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  <w:tc>
          <w:tcPr>
            <w:tcW w:w="3969" w:type="dxa"/>
            <w:vAlign w:val="center"/>
          </w:tcPr>
          <w:p w14:paraId="6FDA4354" w14:textId="4B1F079E" w:rsidR="00A92AA8" w:rsidRPr="00B402E8" w:rsidRDefault="003D1CDB" w:rsidP="00717C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92AA8" w:rsidRPr="00B402E8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</w:tc>
        <w:tc>
          <w:tcPr>
            <w:tcW w:w="4954" w:type="dxa"/>
          </w:tcPr>
          <w:p w14:paraId="2355E3E8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</w:t>
            </w:r>
          </w:p>
          <w:p w14:paraId="3114EE75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«Государственная галерея</w:t>
            </w:r>
          </w:p>
          <w:p w14:paraId="0B0CDAAB" w14:textId="77777777" w:rsidR="00A92AA8" w:rsidRPr="00B402E8" w:rsidRDefault="00A92AA8" w:rsidP="00717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Кадырова»</w:t>
            </w:r>
          </w:p>
        </w:tc>
      </w:tr>
      <w:tr w:rsidR="003D1CDB" w:rsidRPr="00B402E8" w14:paraId="0B60376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AD23493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37EB9A" w14:textId="1B416B6F" w:rsidR="003D1CDB" w:rsidRPr="00B402E8" w:rsidRDefault="003D1CDB" w:rsidP="003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«Опасность коррупции»</w:t>
            </w:r>
          </w:p>
        </w:tc>
        <w:tc>
          <w:tcPr>
            <w:tcW w:w="3969" w:type="dxa"/>
          </w:tcPr>
          <w:p w14:paraId="15566B0F" w14:textId="7F7C7DDA" w:rsidR="003D1CDB" w:rsidRPr="00B402E8" w:rsidRDefault="003D1CDB" w:rsidP="003D1C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 г.</w:t>
            </w:r>
          </w:p>
        </w:tc>
        <w:tc>
          <w:tcPr>
            <w:tcW w:w="4954" w:type="dxa"/>
          </w:tcPr>
          <w:p w14:paraId="2F55D885" w14:textId="0C8B3409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3D1CDB" w:rsidRPr="00B402E8" w14:paraId="70A6088A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539BF57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6E0F13" w14:textId="077DEEF9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«Основные понятия и виды коррупции»</w:t>
            </w:r>
          </w:p>
        </w:tc>
        <w:tc>
          <w:tcPr>
            <w:tcW w:w="3969" w:type="dxa"/>
          </w:tcPr>
          <w:p w14:paraId="7536592E" w14:textId="562FAE50" w:rsidR="003D1CDB" w:rsidRPr="00B402E8" w:rsidRDefault="003D1CDB" w:rsidP="003D1C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18.05.2022 г.</w:t>
            </w:r>
          </w:p>
        </w:tc>
        <w:tc>
          <w:tcPr>
            <w:tcW w:w="4954" w:type="dxa"/>
          </w:tcPr>
          <w:p w14:paraId="410825FC" w14:textId="5D11CA2A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3D1CDB" w:rsidRPr="00B402E8" w14:paraId="516427A5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CA287BA" w14:textId="77777777" w:rsidR="003D1CDB" w:rsidRPr="00B402E8" w:rsidRDefault="003D1CDB" w:rsidP="003D1CD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3DAC21" w14:textId="13D266BF" w:rsidR="003D1CDB" w:rsidRPr="00B402E8" w:rsidRDefault="003D1CDB" w:rsidP="003D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«Коррупция и её общественная опасность»</w:t>
            </w:r>
          </w:p>
        </w:tc>
        <w:tc>
          <w:tcPr>
            <w:tcW w:w="3969" w:type="dxa"/>
          </w:tcPr>
          <w:p w14:paraId="288E43E4" w14:textId="00E0D572" w:rsidR="003D1CDB" w:rsidRPr="00B402E8" w:rsidRDefault="003D1CDB" w:rsidP="003D1C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07.06.2022 г. </w:t>
            </w:r>
          </w:p>
        </w:tc>
        <w:tc>
          <w:tcPr>
            <w:tcW w:w="4954" w:type="dxa"/>
          </w:tcPr>
          <w:p w14:paraId="74CF57B1" w14:textId="36DE3640" w:rsidR="003D1CDB" w:rsidRPr="00B402E8" w:rsidRDefault="003D1CDB" w:rsidP="003D1C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«Государственный детский ансамбль песни и танца «Даймохк» им. М.А. Эсамбаева»</w:t>
            </w:r>
          </w:p>
        </w:tc>
      </w:tr>
      <w:tr w:rsidR="00175872" w:rsidRPr="00B402E8" w14:paraId="7DBA0697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A51D902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FEE311" w14:textId="261BFBB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14:paraId="4D59C5A3" w14:textId="770A718D" w:rsidR="00175872" w:rsidRPr="00B402E8" w:rsidRDefault="00B77F45" w:rsidP="0054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5872" w:rsidRPr="00B402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</w:tc>
        <w:tc>
          <w:tcPr>
            <w:tcW w:w="4954" w:type="dxa"/>
          </w:tcPr>
          <w:p w14:paraId="07FFDC7B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175872" w:rsidRPr="00B402E8" w14:paraId="1D40A1E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49BB9A0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2D292F" w14:textId="609808CD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профилактического фильма «Мы против коррупции!»</w:t>
            </w:r>
          </w:p>
        </w:tc>
        <w:tc>
          <w:tcPr>
            <w:tcW w:w="3969" w:type="dxa"/>
          </w:tcPr>
          <w:p w14:paraId="235DCECB" w14:textId="3F0F56E8" w:rsidR="00175872" w:rsidRPr="00B402E8" w:rsidRDefault="00175872" w:rsidP="0054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77F45">
              <w:rPr>
                <w:rFonts w:ascii="Times New Roman" w:hAnsi="Times New Roman" w:cs="Times New Roman"/>
                <w:sz w:val="28"/>
                <w:szCs w:val="28"/>
              </w:rPr>
              <w:t>.04.2022г.</w:t>
            </w:r>
          </w:p>
        </w:tc>
        <w:tc>
          <w:tcPr>
            <w:tcW w:w="4954" w:type="dxa"/>
          </w:tcPr>
          <w:p w14:paraId="60D317B0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175872" w:rsidRPr="00B402E8" w14:paraId="039191DE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38F7155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FBAAFC" w14:textId="21BDCBC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мероприятие в рамках Единой Концепции духовно-нравственного воспитания молодежи на духовно-нравственную тему: «Ислам-религия мира и беседа на тему: «Скажи коррупции – НЕТ!» о борьбе с коррупцией в Чеченской Республике, с показом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профилактического фильма «Мы против коррупции!»</w:t>
            </w:r>
          </w:p>
        </w:tc>
        <w:tc>
          <w:tcPr>
            <w:tcW w:w="3969" w:type="dxa"/>
          </w:tcPr>
          <w:p w14:paraId="11DB6EF9" w14:textId="6173797F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B77F45">
              <w:rPr>
                <w:rFonts w:ascii="Times New Roman" w:hAnsi="Times New Roman" w:cs="Times New Roman"/>
                <w:sz w:val="28"/>
                <w:szCs w:val="28"/>
              </w:rPr>
              <w:t>.05.2022г.</w:t>
            </w:r>
          </w:p>
        </w:tc>
        <w:tc>
          <w:tcPr>
            <w:tcW w:w="4954" w:type="dxa"/>
          </w:tcPr>
          <w:p w14:paraId="2A3D0FBD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Начальник ГБУ «Государственного управления по кинематографии»</w:t>
            </w:r>
          </w:p>
        </w:tc>
      </w:tr>
      <w:tr w:rsidR="00175872" w:rsidRPr="00B402E8" w14:paraId="71D3FC11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2959AB7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5AC3D3" w14:textId="77777777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противодействию коррупции на тему: </w:t>
            </w:r>
          </w:p>
          <w:p w14:paraId="405D0046" w14:textId="751743A6" w:rsidR="00175872" w:rsidRPr="00B402E8" w:rsidRDefault="00175872" w:rsidP="00175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«Как противостоять коррупции»</w:t>
            </w:r>
          </w:p>
        </w:tc>
        <w:tc>
          <w:tcPr>
            <w:tcW w:w="3969" w:type="dxa"/>
          </w:tcPr>
          <w:p w14:paraId="4AE05433" w14:textId="6EC412FE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04.04.2022г.</w:t>
            </w:r>
          </w:p>
        </w:tc>
        <w:tc>
          <w:tcPr>
            <w:tcW w:w="4954" w:type="dxa"/>
          </w:tcPr>
          <w:p w14:paraId="1B0B000C" w14:textId="56BD0FD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«ККЗ «Ахмат-Юрт»</w:t>
            </w:r>
          </w:p>
          <w:p w14:paraId="100D85D5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175872" w:rsidRPr="00B402E8" w14:paraId="0551E57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C7A0126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D2FA45" w14:textId="141E388E" w:rsidR="00175872" w:rsidRPr="00B402E8" w:rsidRDefault="00175872" w:rsidP="00175872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Конкурс детских рисунков по противодействию коррупции на тему: </w:t>
            </w:r>
          </w:p>
          <w:p w14:paraId="1F8AFB14" w14:textId="38D7C970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«Мир без коррупции»</w:t>
            </w:r>
          </w:p>
        </w:tc>
        <w:tc>
          <w:tcPr>
            <w:tcW w:w="3969" w:type="dxa"/>
          </w:tcPr>
          <w:p w14:paraId="31CEF3E0" w14:textId="7B91C144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13.05.2022г.</w:t>
            </w:r>
          </w:p>
        </w:tc>
        <w:tc>
          <w:tcPr>
            <w:tcW w:w="4954" w:type="dxa"/>
          </w:tcPr>
          <w:p w14:paraId="6B6EA865" w14:textId="2E163960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«ККЗ «Ахмат-Юрт»</w:t>
            </w:r>
          </w:p>
          <w:p w14:paraId="0F3F2A99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175872" w:rsidRPr="00B402E8" w14:paraId="06B169A8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1DC83FC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C02326" w14:textId="67695EC4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Круглый стол </w:t>
            </w:r>
            <w:r w:rsidRPr="00B402E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 коллективом киноконцертного зала по противодействии коррупции, с представителями администрации с. Ахмат-Юрт на тему: «Мы вместе остановим коррупцию»</w:t>
            </w:r>
          </w:p>
        </w:tc>
        <w:tc>
          <w:tcPr>
            <w:tcW w:w="3969" w:type="dxa"/>
          </w:tcPr>
          <w:p w14:paraId="2D116962" w14:textId="45567FAE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17.06.2022г.</w:t>
            </w:r>
          </w:p>
        </w:tc>
        <w:tc>
          <w:tcPr>
            <w:tcW w:w="4954" w:type="dxa"/>
          </w:tcPr>
          <w:p w14:paraId="1004A2C1" w14:textId="25A3D22C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«ККЗ «Ахмат-Юрт»</w:t>
            </w:r>
          </w:p>
          <w:p w14:paraId="1CE48AE6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имени Юсупа Сакказова</w:t>
            </w:r>
          </w:p>
        </w:tc>
      </w:tr>
      <w:tr w:rsidR="00175872" w:rsidRPr="00B402E8" w14:paraId="3019FBAC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F2F0C2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F2F264" w14:textId="4B5D53E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положения.</w:t>
            </w:r>
          </w:p>
        </w:tc>
        <w:tc>
          <w:tcPr>
            <w:tcW w:w="3969" w:type="dxa"/>
          </w:tcPr>
          <w:p w14:paraId="4549AA37" w14:textId="09FDA35B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27.04.2022г.</w:t>
            </w:r>
          </w:p>
        </w:tc>
        <w:tc>
          <w:tcPr>
            <w:tcW w:w="4954" w:type="dxa"/>
          </w:tcPr>
          <w:p w14:paraId="5D2FB06E" w14:textId="758811B5" w:rsidR="00175872" w:rsidRPr="00B402E8" w:rsidRDefault="00175872" w:rsidP="00175872">
            <w:pPr>
              <w:tabs>
                <w:tab w:val="left" w:pos="6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русский драматический </w:t>
            </w:r>
          </w:p>
          <w:p w14:paraId="3613C930" w14:textId="1FB172A6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>театр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 им. М.Ю. Лермонтова»</w:t>
            </w:r>
          </w:p>
        </w:tc>
      </w:tr>
      <w:tr w:rsidR="00175872" w:rsidRPr="00B402E8" w14:paraId="4504591D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FD8C907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6F1DD60" w14:textId="1193E239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 xml:space="preserve">Лекция на тему </w:t>
            </w:r>
            <w:r w:rsidRPr="00B402E8">
              <w:rPr>
                <w:rFonts w:ascii="Times New Roman" w:hAnsi="Times New Roman"/>
                <w:bCs/>
                <w:sz w:val="28"/>
                <w:szCs w:val="28"/>
              </w:rPr>
              <w:t>«Понятие и признаки коррупции; ответственность за коррупционные правонарушения и преступления».</w:t>
            </w:r>
          </w:p>
        </w:tc>
        <w:tc>
          <w:tcPr>
            <w:tcW w:w="3969" w:type="dxa"/>
          </w:tcPr>
          <w:p w14:paraId="37661F3F" w14:textId="327FCE8A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  <w:tc>
          <w:tcPr>
            <w:tcW w:w="4954" w:type="dxa"/>
          </w:tcPr>
          <w:p w14:paraId="11D20F51" w14:textId="001C50EE" w:rsidR="00175872" w:rsidRPr="00B402E8" w:rsidRDefault="00175872" w:rsidP="00175872">
            <w:pPr>
              <w:tabs>
                <w:tab w:val="left" w:pos="6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ГАУ </w:t>
            </w: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«Государственный русский драматический </w:t>
            </w:r>
          </w:p>
          <w:p w14:paraId="63C9851B" w14:textId="551DA78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>театр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 им. М.Ю. Лермонтова»</w:t>
            </w:r>
          </w:p>
        </w:tc>
      </w:tr>
      <w:tr w:rsidR="00175872" w:rsidRPr="00B402E8" w14:paraId="2B2A8582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2DB947C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CDC48EA" w14:textId="22E775FF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по антикоррупционному просвещению работников учреждения, ознакомление работников с </w:t>
            </w:r>
            <w:r w:rsidRPr="00B402E8">
              <w:rPr>
                <w:rFonts w:ascii="Times New Roman" w:hAnsi="Times New Roman"/>
                <w:sz w:val="28"/>
                <w:szCs w:val="28"/>
              </w:rPr>
              <w:lastRenderedPageBreak/>
              <w:t>изменениями законодательства по противодействию коррупции.</w:t>
            </w:r>
          </w:p>
        </w:tc>
        <w:tc>
          <w:tcPr>
            <w:tcW w:w="3969" w:type="dxa"/>
          </w:tcPr>
          <w:p w14:paraId="4B84B3F5" w14:textId="1F7F082D" w:rsidR="00175872" w:rsidRPr="00B402E8" w:rsidRDefault="00175872" w:rsidP="00175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lastRenderedPageBreak/>
              <w:t>23.06.2022г.</w:t>
            </w:r>
          </w:p>
        </w:tc>
        <w:tc>
          <w:tcPr>
            <w:tcW w:w="4954" w:type="dxa"/>
          </w:tcPr>
          <w:p w14:paraId="34810773" w14:textId="59597DD2" w:rsidR="00175872" w:rsidRPr="00B402E8" w:rsidRDefault="00175872" w:rsidP="00175872">
            <w:pPr>
              <w:tabs>
                <w:tab w:val="left" w:pos="6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</w:t>
            </w: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русский драматический </w:t>
            </w:r>
          </w:p>
          <w:p w14:paraId="3CF8ADA6" w14:textId="02D522B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  <w:lang w:eastAsia="ru-RU"/>
              </w:rPr>
              <w:t>театр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 им. М.Ю. Лермонтова»</w:t>
            </w:r>
          </w:p>
        </w:tc>
      </w:tr>
      <w:tr w:rsidR="00175872" w:rsidRPr="00B402E8" w14:paraId="6801DABF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9509BA7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4701DD3" w14:textId="50B2A170" w:rsidR="00175872" w:rsidRPr="00B402E8" w:rsidRDefault="00175872" w:rsidP="00175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</w:rPr>
              <w:t>Лекция: «Коррупция как антисоциальное явление»</w:t>
            </w:r>
          </w:p>
        </w:tc>
        <w:tc>
          <w:tcPr>
            <w:tcW w:w="3969" w:type="dxa"/>
          </w:tcPr>
          <w:p w14:paraId="1C34FE6C" w14:textId="45FBADDB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21.04.2022г.</w:t>
            </w:r>
          </w:p>
        </w:tc>
        <w:tc>
          <w:tcPr>
            <w:tcW w:w="4954" w:type="dxa"/>
          </w:tcPr>
          <w:p w14:paraId="381135C0" w14:textId="77777777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0747C94A" w14:textId="27F9AA9A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 Х.А. Исаева»</w:t>
            </w:r>
          </w:p>
        </w:tc>
      </w:tr>
      <w:tr w:rsidR="00175872" w:rsidRPr="00B402E8" w14:paraId="5AAB8A0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A31BA70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CA277D" w14:textId="2D5BE16C" w:rsidR="00175872" w:rsidRPr="00B402E8" w:rsidRDefault="00175872" w:rsidP="00175872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Style w:val="a7"/>
                <w:rFonts w:ascii="Times New Roman" w:hAnsi="Times New Roman" w:cs="Times New Roman"/>
                <w:i w:val="0"/>
                <w:sz w:val="28"/>
              </w:rPr>
              <w:t>Акция: «Стоп коррупция»</w:t>
            </w:r>
          </w:p>
        </w:tc>
        <w:tc>
          <w:tcPr>
            <w:tcW w:w="3969" w:type="dxa"/>
          </w:tcPr>
          <w:p w14:paraId="6D3C7CE4" w14:textId="3401BA8E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04.05.2022г.</w:t>
            </w:r>
          </w:p>
        </w:tc>
        <w:tc>
          <w:tcPr>
            <w:tcW w:w="4954" w:type="dxa"/>
          </w:tcPr>
          <w:p w14:paraId="44903708" w14:textId="77777777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6B9BFFA7" w14:textId="3012A705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 Х.А. Исаева»</w:t>
            </w:r>
          </w:p>
        </w:tc>
      </w:tr>
      <w:tr w:rsidR="00175872" w:rsidRPr="00B402E8" w14:paraId="6F414F9F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1DAF8C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87842C" w14:textId="2D6EBC7B" w:rsidR="00175872" w:rsidRPr="00B402E8" w:rsidRDefault="00175872" w:rsidP="00175872">
            <w:pPr>
              <w:snapToGrid w:val="0"/>
              <w:spacing w:after="0" w:line="240" w:lineRule="auto"/>
              <w:rPr>
                <w:rFonts w:ascii="Times New Roman" w:eastAsia="TimesNewRomanPSMT" w:hAnsi="Times New Roman" w:cs="Times New Roman"/>
                <w:iCs/>
                <w:sz w:val="28"/>
                <w:szCs w:val="28"/>
              </w:rPr>
            </w:pPr>
            <w:r w:rsidRPr="00B402E8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Беседа: «коррупция-зло общества»</w:t>
            </w:r>
          </w:p>
        </w:tc>
        <w:tc>
          <w:tcPr>
            <w:tcW w:w="3969" w:type="dxa"/>
          </w:tcPr>
          <w:p w14:paraId="11E67291" w14:textId="23663145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03.06.2022г.</w:t>
            </w:r>
          </w:p>
        </w:tc>
        <w:tc>
          <w:tcPr>
            <w:tcW w:w="4954" w:type="dxa"/>
          </w:tcPr>
          <w:p w14:paraId="50C5E257" w14:textId="77777777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ГБУК «Краеведческий</w:t>
            </w:r>
          </w:p>
          <w:p w14:paraId="52891040" w14:textId="569E32D2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iCs/>
                <w:sz w:val="28"/>
                <w:szCs w:val="28"/>
              </w:rPr>
              <w:t>музей им. Х.А. Исаева»</w:t>
            </w:r>
          </w:p>
        </w:tc>
      </w:tr>
      <w:tr w:rsidR="00175872" w:rsidRPr="00B402E8" w14:paraId="33C24877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45A38D25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6A9A63" w14:textId="128E9DF0" w:rsidR="00175872" w:rsidRPr="00B402E8" w:rsidRDefault="00175872" w:rsidP="00175872">
            <w:pPr>
              <w:snapToGri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Лекция на тему: «Формы коррупции»</w:t>
            </w:r>
          </w:p>
        </w:tc>
        <w:tc>
          <w:tcPr>
            <w:tcW w:w="3969" w:type="dxa"/>
          </w:tcPr>
          <w:p w14:paraId="4AB1888D" w14:textId="6D21A2E6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07.04.2022г.</w:t>
            </w:r>
          </w:p>
        </w:tc>
        <w:tc>
          <w:tcPr>
            <w:tcW w:w="4954" w:type="dxa"/>
          </w:tcPr>
          <w:p w14:paraId="17D07918" w14:textId="20C5DFE2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«Государственный мемориальный музей имени А.А. Кадырова» Мусаев Джабраил Сейтасанович</w:t>
            </w:r>
          </w:p>
        </w:tc>
      </w:tr>
      <w:tr w:rsidR="00175872" w:rsidRPr="00B402E8" w14:paraId="1D32DAF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D15F799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C89D8B" w14:textId="3975B201" w:rsidR="00175872" w:rsidRPr="00B402E8" w:rsidRDefault="00175872" w:rsidP="00175872">
            <w:pPr>
              <w:snapToGri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«Кто является коррупционером» </w:t>
            </w:r>
          </w:p>
        </w:tc>
        <w:tc>
          <w:tcPr>
            <w:tcW w:w="3969" w:type="dxa"/>
          </w:tcPr>
          <w:p w14:paraId="7150CC2A" w14:textId="019FD67B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</w:tc>
        <w:tc>
          <w:tcPr>
            <w:tcW w:w="4954" w:type="dxa"/>
          </w:tcPr>
          <w:p w14:paraId="43B54C09" w14:textId="61747EBD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«Государственный мемориальный музей имени А.А. Кадырова» Мусаев Джабраил Сейтасанович</w:t>
            </w:r>
          </w:p>
        </w:tc>
      </w:tr>
      <w:tr w:rsidR="00175872" w:rsidRPr="00B402E8" w14:paraId="6165366E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A8B6AAB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188191B" w14:textId="4B411C00" w:rsidR="00175872" w:rsidRPr="00B402E8" w:rsidRDefault="00175872" w:rsidP="00175872">
            <w:pPr>
              <w:snapToGrid w:val="0"/>
              <w:spacing w:after="0" w:line="240" w:lineRule="auto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Лекция на тему: «Ответственность за коррупцию» </w:t>
            </w:r>
          </w:p>
        </w:tc>
        <w:tc>
          <w:tcPr>
            <w:tcW w:w="3969" w:type="dxa"/>
          </w:tcPr>
          <w:p w14:paraId="6D380BBB" w14:textId="64D3967B" w:rsidR="00175872" w:rsidRPr="00B402E8" w:rsidRDefault="00175872" w:rsidP="00175872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17.06.2022г.</w:t>
            </w:r>
          </w:p>
        </w:tc>
        <w:tc>
          <w:tcPr>
            <w:tcW w:w="4954" w:type="dxa"/>
          </w:tcPr>
          <w:p w14:paraId="1A26E67E" w14:textId="38736613" w:rsidR="00175872" w:rsidRPr="00B402E8" w:rsidRDefault="00175872" w:rsidP="0017587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ГБУК «Государственный мемориальный музей имени А.А. Кадырова» Мусаев Джабраил Сейтасанович</w:t>
            </w:r>
          </w:p>
        </w:tc>
      </w:tr>
      <w:tr w:rsidR="00175872" w:rsidRPr="00B402E8" w14:paraId="3AB88EE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79887F0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C0F932" w14:textId="77777777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Лекция «Коррупция как антисоциальное явление»</w:t>
            </w:r>
          </w:p>
          <w:p w14:paraId="71A3E1B8" w14:textId="6624CE93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(для сотрудников музея)</w:t>
            </w:r>
          </w:p>
        </w:tc>
        <w:tc>
          <w:tcPr>
            <w:tcW w:w="3969" w:type="dxa"/>
          </w:tcPr>
          <w:p w14:paraId="37174063" w14:textId="3044FB0D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15.04.2022г.</w:t>
            </w:r>
          </w:p>
        </w:tc>
        <w:tc>
          <w:tcPr>
            <w:tcW w:w="4954" w:type="dxa"/>
          </w:tcPr>
          <w:p w14:paraId="120DE937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175872" w:rsidRPr="00B402E8" w14:paraId="30EAC5C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54E853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5A48C8" w14:textId="16ACBE44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Лекция «Коррупция – угроза национальным интересам России» (для сотрудников музея)</w:t>
            </w:r>
          </w:p>
        </w:tc>
        <w:tc>
          <w:tcPr>
            <w:tcW w:w="3969" w:type="dxa"/>
          </w:tcPr>
          <w:p w14:paraId="62A6EF67" w14:textId="0AE8218B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13.05.2022г.</w:t>
            </w:r>
          </w:p>
        </w:tc>
        <w:tc>
          <w:tcPr>
            <w:tcW w:w="4954" w:type="dxa"/>
          </w:tcPr>
          <w:p w14:paraId="393B3EF3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175872" w:rsidRPr="00B402E8" w14:paraId="2A65B20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9B1FA12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BD366C4" w14:textId="1C2623A0" w:rsidR="00175872" w:rsidRPr="00B402E8" w:rsidRDefault="00175872" w:rsidP="0017587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«Коррупция – угроза национальным интересам России» (для сотрудников музея)</w:t>
            </w:r>
          </w:p>
        </w:tc>
        <w:tc>
          <w:tcPr>
            <w:tcW w:w="3969" w:type="dxa"/>
          </w:tcPr>
          <w:p w14:paraId="781A726C" w14:textId="67D4E7B2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14.06.2022г.</w:t>
            </w:r>
          </w:p>
        </w:tc>
        <w:tc>
          <w:tcPr>
            <w:tcW w:w="4954" w:type="dxa"/>
          </w:tcPr>
          <w:p w14:paraId="29A497F1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ГБУК «Национальный музей ЧР»</w:t>
            </w:r>
          </w:p>
        </w:tc>
      </w:tr>
      <w:tr w:rsidR="00175872" w:rsidRPr="00B402E8" w14:paraId="1B884401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A6B4FDF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E3E0A0" w14:textId="75D59E7B" w:rsidR="00175872" w:rsidRPr="00B402E8" w:rsidRDefault="00175872" w:rsidP="00175872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b w:val="0"/>
                <w:bCs/>
                <w:szCs w:val="28"/>
              </w:rPr>
              <w:t>В рамках профилактики противодействия коррупции: тематическая выставка - обзор «Понятие, признаки и виды коррупции»</w:t>
            </w:r>
          </w:p>
        </w:tc>
        <w:tc>
          <w:tcPr>
            <w:tcW w:w="3969" w:type="dxa"/>
          </w:tcPr>
          <w:p w14:paraId="3E2D1FF5" w14:textId="7ECC2D1E" w:rsidR="00175872" w:rsidRPr="00B402E8" w:rsidRDefault="00175872" w:rsidP="001758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642FDEEE" w14:textId="54196905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175872" w:rsidRPr="00B402E8" w14:paraId="27D54F3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5A59149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BC37CD4" w14:textId="2233CE37" w:rsidR="00175872" w:rsidRPr="00B402E8" w:rsidRDefault="00175872" w:rsidP="00175872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b w:val="0"/>
                <w:bCs/>
                <w:szCs w:val="28"/>
              </w:rPr>
              <w:t>В рамках профилактики противодействия коррупции. Книжная выставка – обсуждение: «Понятие и феноменология коррупции»</w:t>
            </w:r>
          </w:p>
        </w:tc>
        <w:tc>
          <w:tcPr>
            <w:tcW w:w="3969" w:type="dxa"/>
          </w:tcPr>
          <w:p w14:paraId="2598ACA8" w14:textId="7D6DE0C0" w:rsidR="00175872" w:rsidRPr="00B402E8" w:rsidRDefault="00175872" w:rsidP="00175872">
            <w:pPr>
              <w:pStyle w:val="a9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b w:val="0"/>
                <w:bCs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6D246220" w14:textId="6DDED14F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175872" w:rsidRPr="00B402E8" w14:paraId="1CC8D3E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D4C2ED2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ACF938" w14:textId="40A11507" w:rsidR="00175872" w:rsidRPr="00B402E8" w:rsidRDefault="00175872" w:rsidP="00175872">
            <w:pPr>
              <w:pStyle w:val="a9"/>
              <w:jc w:val="left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rFonts w:eastAsiaTheme="minorHAnsi"/>
                <w:b w:val="0"/>
                <w:bCs/>
                <w:szCs w:val="28"/>
                <w:lang w:eastAsia="en-US"/>
              </w:rPr>
              <w:t>В рамках профилактики противодействия коррупции.  Вечер вопросов и ответов по антикоррупционной тематике «Вне закона и вне морали»</w:t>
            </w:r>
          </w:p>
        </w:tc>
        <w:tc>
          <w:tcPr>
            <w:tcW w:w="3969" w:type="dxa"/>
          </w:tcPr>
          <w:p w14:paraId="3CE1A565" w14:textId="6E363BA6" w:rsidR="00175872" w:rsidRPr="00B402E8" w:rsidRDefault="00175872" w:rsidP="00175872">
            <w:pPr>
              <w:pStyle w:val="a9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b w:val="0"/>
                <w:bCs/>
                <w:szCs w:val="28"/>
              </w:rPr>
              <w:t>19.05.2022г.</w:t>
            </w:r>
          </w:p>
        </w:tc>
        <w:tc>
          <w:tcPr>
            <w:tcW w:w="4954" w:type="dxa"/>
          </w:tcPr>
          <w:p w14:paraId="3792FB8B" w14:textId="55893A71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175872" w:rsidRPr="00B402E8" w14:paraId="3C50064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DEEC8EB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9E88A9" w14:textId="66E1E73A" w:rsidR="00175872" w:rsidRPr="00B402E8" w:rsidRDefault="00175872" w:rsidP="00175872">
            <w:pPr>
              <w:pStyle w:val="a9"/>
              <w:jc w:val="left"/>
              <w:rPr>
                <w:b w:val="0"/>
                <w:bCs/>
                <w:szCs w:val="28"/>
              </w:rPr>
            </w:pPr>
            <w:r w:rsidRPr="00B402E8">
              <w:rPr>
                <w:b w:val="0"/>
                <w:bCs/>
                <w:szCs w:val="28"/>
              </w:rPr>
              <w:t>В рамках профилактики противодействия коррупции тематическая выставка – обсуждение: «Коррупция - социальное явление и социальная опасность»</w:t>
            </w:r>
          </w:p>
        </w:tc>
        <w:tc>
          <w:tcPr>
            <w:tcW w:w="3969" w:type="dxa"/>
          </w:tcPr>
          <w:p w14:paraId="08ED7219" w14:textId="0682B184" w:rsidR="00175872" w:rsidRPr="00B402E8" w:rsidRDefault="00175872" w:rsidP="00175872">
            <w:pPr>
              <w:pStyle w:val="a9"/>
              <w:rPr>
                <w:b w:val="0"/>
                <w:bCs/>
                <w:spacing w:val="-12"/>
                <w:szCs w:val="28"/>
                <w:lang w:eastAsia="en-US"/>
              </w:rPr>
            </w:pPr>
            <w:r w:rsidRPr="00B402E8">
              <w:rPr>
                <w:b w:val="0"/>
                <w:bCs/>
                <w:szCs w:val="28"/>
              </w:rPr>
              <w:t>14.06.2022г.</w:t>
            </w:r>
          </w:p>
        </w:tc>
        <w:tc>
          <w:tcPr>
            <w:tcW w:w="4954" w:type="dxa"/>
          </w:tcPr>
          <w:p w14:paraId="183ECD20" w14:textId="66428DB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ГБУ «Национальная библиотека Чеченской Республики им. А.А. Айдамирова»</w:t>
            </w:r>
          </w:p>
        </w:tc>
      </w:tr>
      <w:tr w:rsidR="00175872" w:rsidRPr="00B402E8" w14:paraId="29FB1769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F75CE35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574B52C" w14:textId="2BAC4916" w:rsidR="00175872" w:rsidRPr="00B402E8" w:rsidRDefault="00175872" w:rsidP="00175872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«Понятие о коррупции, виды и формы её проявлений»</w:t>
            </w:r>
          </w:p>
        </w:tc>
        <w:tc>
          <w:tcPr>
            <w:tcW w:w="3969" w:type="dxa"/>
            <w:vAlign w:val="center"/>
          </w:tcPr>
          <w:p w14:paraId="295744BC" w14:textId="104B7E54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  <w:t>28.04.2022г.</w:t>
            </w:r>
          </w:p>
        </w:tc>
        <w:tc>
          <w:tcPr>
            <w:tcW w:w="4954" w:type="dxa"/>
          </w:tcPr>
          <w:p w14:paraId="13F49B6B" w14:textId="0C93E47C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175872" w:rsidRPr="00B402E8" w14:paraId="6EE8E655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0BDF22F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200C327" w14:textId="4ED5C431" w:rsidR="00175872" w:rsidRPr="00B402E8" w:rsidRDefault="00175872" w:rsidP="00175872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«Коррупция и ее виды»</w:t>
            </w:r>
          </w:p>
        </w:tc>
        <w:tc>
          <w:tcPr>
            <w:tcW w:w="3969" w:type="dxa"/>
            <w:vAlign w:val="center"/>
          </w:tcPr>
          <w:p w14:paraId="624B6CFB" w14:textId="0F06CB49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26.05.2022г.</w:t>
            </w:r>
          </w:p>
        </w:tc>
        <w:tc>
          <w:tcPr>
            <w:tcW w:w="4954" w:type="dxa"/>
          </w:tcPr>
          <w:p w14:paraId="02A0D3C5" w14:textId="20B11DF3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175872" w:rsidRPr="00B402E8" w14:paraId="499A4FAC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7D94CCE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6646A67" w14:textId="0F8ADE55" w:rsidR="00175872" w:rsidRPr="00B402E8" w:rsidRDefault="00175872" w:rsidP="00175872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 молодежью ГАУК «Государственный фольклорный ансамбль песни и танца «Нохчо» по теме: «Личность коррупционера»</w:t>
            </w:r>
          </w:p>
        </w:tc>
        <w:tc>
          <w:tcPr>
            <w:tcW w:w="3969" w:type="dxa"/>
            <w:vAlign w:val="center"/>
          </w:tcPr>
          <w:p w14:paraId="3552DD17" w14:textId="2048DA8C" w:rsidR="00175872" w:rsidRPr="00B402E8" w:rsidRDefault="00175872" w:rsidP="0017587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09.06.2022г.</w:t>
            </w:r>
          </w:p>
        </w:tc>
        <w:tc>
          <w:tcPr>
            <w:tcW w:w="4954" w:type="dxa"/>
          </w:tcPr>
          <w:p w14:paraId="46F895DE" w14:textId="61076E11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Style w:val="a8"/>
                <w:rFonts w:ascii="Times New Roman" w:eastAsiaTheme="minorHAnsi" w:hAnsi="Times New Roman" w:cs="Times New Roman"/>
                <w:b w:val="0"/>
                <w:bCs/>
                <w:sz w:val="28"/>
                <w:szCs w:val="28"/>
              </w:rPr>
              <w:t>ГАУК «Государственный фольклорный ансамбль песни и танца «Нохчо»</w:t>
            </w:r>
          </w:p>
        </w:tc>
      </w:tr>
      <w:tr w:rsidR="00175872" w:rsidRPr="00B402E8" w14:paraId="20EBECD1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FEF5426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34CCD7" w14:textId="0AF3E8F4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44A32674" w14:textId="0EB019E5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08.04.2022г.</w:t>
            </w:r>
          </w:p>
        </w:tc>
        <w:tc>
          <w:tcPr>
            <w:tcW w:w="4954" w:type="dxa"/>
          </w:tcPr>
          <w:p w14:paraId="4206FB85" w14:textId="78C7DA46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«Чеченский государственный драматический театр им. Ханпаши Нурадилова им. Ханпаши Нурадилова»</w:t>
            </w:r>
          </w:p>
        </w:tc>
      </w:tr>
      <w:tr w:rsidR="00175872" w:rsidRPr="00B402E8" w14:paraId="3F6113F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5E8DD0E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750E5F" w14:textId="27D9234E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22B51367" w14:textId="478EC96A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17B6156F" w14:textId="53DAC9C8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«Чеченский государственный драматический театр им. Ханпаши Нурадилова им. Ханпаши Нурадилова»</w:t>
            </w:r>
          </w:p>
        </w:tc>
      </w:tr>
      <w:tr w:rsidR="00175872" w:rsidRPr="00B402E8" w14:paraId="0F18A766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A4715D7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1D944C" w14:textId="49D65AC9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на тему противодействия коррупции</w:t>
            </w:r>
          </w:p>
        </w:tc>
        <w:tc>
          <w:tcPr>
            <w:tcW w:w="3969" w:type="dxa"/>
          </w:tcPr>
          <w:p w14:paraId="5DCF147B" w14:textId="3D3B4A5C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15.06.2022г.</w:t>
            </w:r>
          </w:p>
        </w:tc>
        <w:tc>
          <w:tcPr>
            <w:tcW w:w="4954" w:type="dxa"/>
          </w:tcPr>
          <w:p w14:paraId="6C518999" w14:textId="5FE0E03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руководитель-директор ГАУ «Чеченский государственный драматический театр им. Ханпаши Нурадилова им. Ханпаши Нурадилова»</w:t>
            </w:r>
          </w:p>
        </w:tc>
      </w:tr>
      <w:tr w:rsidR="00175872" w:rsidRPr="00B402E8" w14:paraId="7900F94D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FDAAE6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362522E" w14:textId="798DDD8B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Антикоррупционный час «Надо жить честно».</w:t>
            </w:r>
          </w:p>
        </w:tc>
        <w:tc>
          <w:tcPr>
            <w:tcW w:w="3969" w:type="dxa"/>
            <w:vAlign w:val="center"/>
          </w:tcPr>
          <w:p w14:paraId="0CD993EA" w14:textId="1FF45DA0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26.04.2022г.</w:t>
            </w:r>
          </w:p>
        </w:tc>
        <w:tc>
          <w:tcPr>
            <w:tcW w:w="4954" w:type="dxa"/>
          </w:tcPr>
          <w:p w14:paraId="120C32AE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B402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175872" w:rsidRPr="00B402E8" w14:paraId="5CDCB290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568F2B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6350891" w14:textId="5FF9BA77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Библиотечный квилт «Скажем: «Нет коррупции!».</w:t>
            </w:r>
          </w:p>
        </w:tc>
        <w:tc>
          <w:tcPr>
            <w:tcW w:w="3969" w:type="dxa"/>
            <w:vAlign w:val="center"/>
          </w:tcPr>
          <w:p w14:paraId="2176C7B6" w14:textId="5372E53D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25.05.2022г.</w:t>
            </w:r>
          </w:p>
        </w:tc>
        <w:tc>
          <w:tcPr>
            <w:tcW w:w="4954" w:type="dxa"/>
          </w:tcPr>
          <w:p w14:paraId="64D86662" w14:textId="77777777" w:rsidR="00175872" w:rsidRPr="00B402E8" w:rsidRDefault="00175872" w:rsidP="00175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 «Республиканская детская библиотека имени Героя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Социалистического Труда Сергея Владимировича Михалкова</w:t>
            </w:r>
            <w:r w:rsidRPr="00B402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175872" w:rsidRPr="00B402E8" w14:paraId="3D765A32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9BB2CE9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CB69E04" w14:textId="6336C4C5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Викторина «Мир без коррупции».</w:t>
            </w:r>
          </w:p>
        </w:tc>
        <w:tc>
          <w:tcPr>
            <w:tcW w:w="3969" w:type="dxa"/>
            <w:vAlign w:val="center"/>
          </w:tcPr>
          <w:p w14:paraId="4F6AF487" w14:textId="6D3EEF97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28.06.2022г.</w:t>
            </w:r>
          </w:p>
        </w:tc>
        <w:tc>
          <w:tcPr>
            <w:tcW w:w="4954" w:type="dxa"/>
          </w:tcPr>
          <w:p w14:paraId="5533C0C0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«Республиканская детская библиотека имени Героя Социалистического Труда Сергея Владимировича Михалкова</w:t>
            </w:r>
            <w:r w:rsidRPr="00B402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»</w:t>
            </w:r>
          </w:p>
        </w:tc>
      </w:tr>
      <w:tr w:rsidR="00175872" w:rsidRPr="00B402E8" w14:paraId="21BF4C38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06EFED8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2982F3" w14:textId="53A11B44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«Опасность коррупции»</w:t>
            </w:r>
          </w:p>
        </w:tc>
        <w:tc>
          <w:tcPr>
            <w:tcW w:w="3969" w:type="dxa"/>
          </w:tcPr>
          <w:p w14:paraId="779192DE" w14:textId="6EC354AB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26BC52C0" w14:textId="566072F5" w:rsidR="00175872" w:rsidRPr="00B402E8" w:rsidRDefault="00175872" w:rsidP="00175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</w:tr>
      <w:tr w:rsidR="00175872" w:rsidRPr="00B402E8" w14:paraId="58C59383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42DBCA39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027411" w14:textId="08658264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«Основные понятия и виды коррупции»</w:t>
            </w:r>
          </w:p>
        </w:tc>
        <w:tc>
          <w:tcPr>
            <w:tcW w:w="3969" w:type="dxa"/>
          </w:tcPr>
          <w:p w14:paraId="6C272678" w14:textId="17966D5D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3AB8A603" w14:textId="1286CDF5" w:rsidR="00175872" w:rsidRPr="00B402E8" w:rsidRDefault="00175872" w:rsidP="00175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</w:tr>
      <w:tr w:rsidR="00175872" w:rsidRPr="00B402E8" w14:paraId="2AE5758B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EB8DAF0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6BA2E2E" w14:textId="1D219E67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на тему: «Коррупция и её общественная опасность»</w:t>
            </w:r>
          </w:p>
        </w:tc>
        <w:tc>
          <w:tcPr>
            <w:tcW w:w="3969" w:type="dxa"/>
          </w:tcPr>
          <w:p w14:paraId="2F8A4379" w14:textId="1DA9534F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07.06.2022г. </w:t>
            </w:r>
          </w:p>
        </w:tc>
        <w:tc>
          <w:tcPr>
            <w:tcW w:w="4954" w:type="dxa"/>
          </w:tcPr>
          <w:p w14:paraId="71A03A32" w14:textId="6D606BE5" w:rsidR="00175872" w:rsidRPr="00B402E8" w:rsidRDefault="00175872" w:rsidP="001758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hAnsi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</w:tr>
      <w:tr w:rsidR="00175872" w:rsidRPr="00B402E8" w14:paraId="767AF4CC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FDB2632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A0E05E3" w14:textId="77777777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«Что вы знаете о коррупции?»</w:t>
            </w:r>
          </w:p>
          <w:p w14:paraId="3C7ABEBD" w14:textId="27049B9A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969" w:type="dxa"/>
          </w:tcPr>
          <w:p w14:paraId="6F6AEAE4" w14:textId="54944382" w:rsidR="00175872" w:rsidRPr="00B402E8" w:rsidRDefault="00175872" w:rsidP="0017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25.04.2022г.</w:t>
            </w:r>
          </w:p>
        </w:tc>
        <w:tc>
          <w:tcPr>
            <w:tcW w:w="4954" w:type="dxa"/>
          </w:tcPr>
          <w:p w14:paraId="73C20D09" w14:textId="77777777" w:rsidR="00175872" w:rsidRPr="00B402E8" w:rsidRDefault="00175872" w:rsidP="001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75872" w:rsidRPr="00B402E8" w14:paraId="2CA5032D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660E30EA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3B99B86" w14:textId="77777777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«Злоупотребление должностными полномочиями» </w:t>
            </w:r>
          </w:p>
          <w:p w14:paraId="06FB596F" w14:textId="62905BDD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969" w:type="dxa"/>
          </w:tcPr>
          <w:p w14:paraId="73A2A674" w14:textId="56EEAF23" w:rsidR="00175872" w:rsidRPr="00B402E8" w:rsidRDefault="00175872" w:rsidP="001758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25.05.2022г.</w:t>
            </w:r>
          </w:p>
        </w:tc>
        <w:tc>
          <w:tcPr>
            <w:tcW w:w="4954" w:type="dxa"/>
          </w:tcPr>
          <w:p w14:paraId="41D893A5" w14:textId="77777777" w:rsidR="00175872" w:rsidRPr="00B402E8" w:rsidRDefault="00175872" w:rsidP="001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75872" w:rsidRPr="00B402E8" w14:paraId="16AE171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1778DD8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6BC3BA" w14:textId="77777777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«Понятие и сущность коррупции»</w:t>
            </w:r>
          </w:p>
          <w:p w14:paraId="1D8D7838" w14:textId="29406E3E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</w:tc>
        <w:tc>
          <w:tcPr>
            <w:tcW w:w="3969" w:type="dxa"/>
          </w:tcPr>
          <w:p w14:paraId="5749BD4E" w14:textId="1DC1B48C" w:rsidR="00175872" w:rsidRPr="00B402E8" w:rsidRDefault="00175872" w:rsidP="001758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24.06.2022г.</w:t>
            </w:r>
          </w:p>
        </w:tc>
        <w:tc>
          <w:tcPr>
            <w:tcW w:w="4954" w:type="dxa"/>
          </w:tcPr>
          <w:p w14:paraId="42F045AF" w14:textId="77777777" w:rsidR="00175872" w:rsidRPr="00B402E8" w:rsidRDefault="00175872" w:rsidP="00175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«Республиканская специальная библиотека для слепых»</w:t>
            </w:r>
          </w:p>
        </w:tc>
      </w:tr>
      <w:tr w:rsidR="00175872" w:rsidRPr="00B402E8" w14:paraId="1242FDCB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FB81F33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91C590" w14:textId="4D5B8599" w:rsidR="00175872" w:rsidRPr="00B402E8" w:rsidRDefault="00175872" w:rsidP="0017587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Переоборудовать в ТЮЗ стенд «Коррупции – нет!»</w:t>
            </w:r>
          </w:p>
        </w:tc>
        <w:tc>
          <w:tcPr>
            <w:tcW w:w="3969" w:type="dxa"/>
          </w:tcPr>
          <w:p w14:paraId="0454FD95" w14:textId="4F11C026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4B90EF8E" w14:textId="3BB5AD05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«Чеченский государственный театр юного зрителя»</w:t>
            </w:r>
          </w:p>
        </w:tc>
      </w:tr>
      <w:tr w:rsidR="00175872" w:rsidRPr="00B402E8" w14:paraId="19DFD518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2F0F1B1B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8FA3C9" w14:textId="21398A5B" w:rsidR="00175872" w:rsidRPr="00B402E8" w:rsidRDefault="00175872" w:rsidP="00175872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Регулярно контролировать сохранность и доступность «Ящика для обращения родителей, граждан, сотрудников ТЮЗ»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14:paraId="2E8B5314" w14:textId="67F83E3A" w:rsidR="00175872" w:rsidRPr="00B402E8" w:rsidRDefault="00175872" w:rsidP="001758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</w:tc>
        <w:tc>
          <w:tcPr>
            <w:tcW w:w="4954" w:type="dxa"/>
          </w:tcPr>
          <w:p w14:paraId="31FEDFE3" w14:textId="5FFBA286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«Чеченский государственный театр юного зрителя»</w:t>
            </w:r>
          </w:p>
        </w:tc>
      </w:tr>
      <w:tr w:rsidR="00175872" w:rsidRPr="00B402E8" w14:paraId="12FC3878" w14:textId="77777777" w:rsidTr="00175872">
        <w:trPr>
          <w:gridAfter w:val="1"/>
          <w:wAfter w:w="7" w:type="dxa"/>
          <w:trHeight w:val="277"/>
        </w:trPr>
        <w:tc>
          <w:tcPr>
            <w:tcW w:w="710" w:type="dxa"/>
          </w:tcPr>
          <w:p w14:paraId="3AFEB417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4F9CF0" w14:textId="50C2AE92" w:rsidR="00175872" w:rsidRPr="00B402E8" w:rsidRDefault="00175872" w:rsidP="00175872">
            <w:pPr>
              <w:tabs>
                <w:tab w:val="left" w:pos="2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Обеспечить свободный доступ к «</w:t>
            </w:r>
            <w:r w:rsidRPr="00B402E8">
              <w:rPr>
                <w:rFonts w:ascii="Times New Roman" w:eastAsia="SimSun" w:hAnsi="Times New Roman" w:cs="Times New Roman"/>
                <w:bCs/>
                <w:sz w:val="28"/>
                <w:szCs w:val="28"/>
                <w:lang w:bidi="ru-RU"/>
              </w:rPr>
              <w:t>Кодексу этики и служебного поведения работников ГАУ «Чеченский государственный театр юного зрителя»</w:t>
            </w:r>
          </w:p>
        </w:tc>
        <w:tc>
          <w:tcPr>
            <w:tcW w:w="3969" w:type="dxa"/>
          </w:tcPr>
          <w:p w14:paraId="01448114" w14:textId="1556A6CA" w:rsidR="00175872" w:rsidRPr="00B402E8" w:rsidRDefault="00175872" w:rsidP="0017587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07.06.2022г.</w:t>
            </w:r>
          </w:p>
        </w:tc>
        <w:tc>
          <w:tcPr>
            <w:tcW w:w="4954" w:type="dxa"/>
          </w:tcPr>
          <w:p w14:paraId="3C18803B" w14:textId="5DFE57A0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ГАУ «Чеченский государственный театр юного зрителя»</w:t>
            </w:r>
          </w:p>
        </w:tc>
      </w:tr>
      <w:tr w:rsidR="00175872" w:rsidRPr="00B402E8" w14:paraId="61A27CEF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10F1B26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916C8D" w14:textId="52085594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«Опасность коррупции»</w:t>
            </w:r>
          </w:p>
        </w:tc>
        <w:tc>
          <w:tcPr>
            <w:tcW w:w="3969" w:type="dxa"/>
          </w:tcPr>
          <w:p w14:paraId="44FE3EDB" w14:textId="2718F29E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68BE251B" w14:textId="10DDF0C1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</w:tc>
      </w:tr>
      <w:tr w:rsidR="00175872" w:rsidRPr="00B402E8" w14:paraId="073BA1E1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319FCDE4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AAA8156" w14:textId="0A77B2F2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«Основные понятия и виды коррупции»</w:t>
            </w:r>
          </w:p>
        </w:tc>
        <w:tc>
          <w:tcPr>
            <w:tcW w:w="3969" w:type="dxa"/>
          </w:tcPr>
          <w:p w14:paraId="5A30B474" w14:textId="24A9A55C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1987BBC8" w14:textId="19D55691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</w:tc>
      </w:tr>
      <w:tr w:rsidR="00175872" w:rsidRPr="00B402E8" w14:paraId="5C87110F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5BDED63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248AEBB" w14:textId="0612E877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«Коррупция и ее общественная опасность»</w:t>
            </w:r>
          </w:p>
        </w:tc>
        <w:tc>
          <w:tcPr>
            <w:tcW w:w="3969" w:type="dxa"/>
          </w:tcPr>
          <w:p w14:paraId="29640584" w14:textId="51BBB867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bCs/>
                <w:sz w:val="28"/>
                <w:szCs w:val="28"/>
              </w:rPr>
              <w:t>07.06.2022г.</w:t>
            </w:r>
          </w:p>
        </w:tc>
        <w:tc>
          <w:tcPr>
            <w:tcW w:w="4954" w:type="dxa"/>
          </w:tcPr>
          <w:p w14:paraId="7D345AA9" w14:textId="520F008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</w:tc>
      </w:tr>
      <w:tr w:rsidR="00175872" w:rsidRPr="00B402E8" w14:paraId="4D72BBD2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44A65C78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2E6CE9C" w14:textId="6336CFFE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Лекция на тему: «Опасность коррупции»</w:t>
            </w:r>
          </w:p>
        </w:tc>
        <w:tc>
          <w:tcPr>
            <w:tcW w:w="3969" w:type="dxa"/>
          </w:tcPr>
          <w:p w14:paraId="4B912710" w14:textId="72D2F762" w:rsidR="00175872" w:rsidRPr="00B402E8" w:rsidRDefault="00175872" w:rsidP="00175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1A947C56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75872" w:rsidRPr="00B402E8" w14:paraId="7E9E6B84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459C3331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0F1D1E" w14:textId="48D61D56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на тему: «Основные понятия и виды коррупции»</w:t>
            </w:r>
          </w:p>
        </w:tc>
        <w:tc>
          <w:tcPr>
            <w:tcW w:w="3969" w:type="dxa"/>
          </w:tcPr>
          <w:p w14:paraId="4EDD4728" w14:textId="57DABE62" w:rsidR="00175872" w:rsidRPr="00B402E8" w:rsidRDefault="00175872" w:rsidP="00175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19FF9FB4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75872" w:rsidRPr="00B402E8" w14:paraId="0B30F8EB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1E8FB0D3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35AAF2C" w14:textId="2DE60F51" w:rsidR="00175872" w:rsidRPr="00B402E8" w:rsidRDefault="00175872" w:rsidP="0017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на тему: «Коррупция и её общественная опасность»</w:t>
            </w:r>
          </w:p>
        </w:tc>
        <w:tc>
          <w:tcPr>
            <w:tcW w:w="3969" w:type="dxa"/>
          </w:tcPr>
          <w:p w14:paraId="6FE96507" w14:textId="7C2EE0E7" w:rsidR="00175872" w:rsidRPr="00B402E8" w:rsidRDefault="00175872" w:rsidP="001758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07.06.2022г. </w:t>
            </w:r>
          </w:p>
        </w:tc>
        <w:tc>
          <w:tcPr>
            <w:tcW w:w="4954" w:type="dxa"/>
          </w:tcPr>
          <w:p w14:paraId="67D5ABE9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«Центр народного творчества»</w:t>
            </w:r>
          </w:p>
        </w:tc>
      </w:tr>
      <w:tr w:rsidR="00175872" w:rsidRPr="00B402E8" w14:paraId="0B7AC7F0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70C9F8BB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5801F7" w14:textId="1AB26F8A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Классный час «Коррупция как явление, деформирующее государственную и правовую систему»</w:t>
            </w:r>
          </w:p>
        </w:tc>
        <w:tc>
          <w:tcPr>
            <w:tcW w:w="3969" w:type="dxa"/>
          </w:tcPr>
          <w:p w14:paraId="3E502717" w14:textId="6D82D8AB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04.04.2022г.</w:t>
            </w:r>
          </w:p>
        </w:tc>
        <w:tc>
          <w:tcPr>
            <w:tcW w:w="4954" w:type="dxa"/>
          </w:tcPr>
          <w:p w14:paraId="23F86656" w14:textId="2F8AC6F8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175872" w:rsidRPr="00B402E8" w14:paraId="29D4508C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0054FBBD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74A21F4" w14:textId="4DDDF04B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Час общения «Природа коррупции. Содержание, причины, виды и угрозы, исходящие от коррупции»</w:t>
            </w:r>
          </w:p>
        </w:tc>
        <w:tc>
          <w:tcPr>
            <w:tcW w:w="3969" w:type="dxa"/>
          </w:tcPr>
          <w:p w14:paraId="5205727F" w14:textId="0AAC6F28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04.05.2022г.</w:t>
            </w:r>
          </w:p>
        </w:tc>
        <w:tc>
          <w:tcPr>
            <w:tcW w:w="4954" w:type="dxa"/>
          </w:tcPr>
          <w:p w14:paraId="360646BB" w14:textId="4D9A325C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175872" w:rsidRPr="00B402E8" w14:paraId="196108DA" w14:textId="77777777" w:rsidTr="00175872">
        <w:trPr>
          <w:gridAfter w:val="1"/>
          <w:wAfter w:w="7" w:type="dxa"/>
        </w:trPr>
        <w:tc>
          <w:tcPr>
            <w:tcW w:w="710" w:type="dxa"/>
          </w:tcPr>
          <w:p w14:paraId="5122D1D1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FD8194A" w14:textId="35BFA4BD" w:rsidR="00175872" w:rsidRPr="00B402E8" w:rsidRDefault="00175872" w:rsidP="001758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в коллективе «Противодействие коррупции и обеспечение соблюдения прав человека и гражданина.»</w:t>
            </w:r>
          </w:p>
        </w:tc>
        <w:tc>
          <w:tcPr>
            <w:tcW w:w="3969" w:type="dxa"/>
          </w:tcPr>
          <w:p w14:paraId="604F07F8" w14:textId="1F82332F" w:rsidR="00175872" w:rsidRPr="00B402E8" w:rsidRDefault="00175872" w:rsidP="00175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02.06.2022г.</w:t>
            </w:r>
          </w:p>
        </w:tc>
        <w:tc>
          <w:tcPr>
            <w:tcW w:w="4954" w:type="dxa"/>
          </w:tcPr>
          <w:p w14:paraId="52F19800" w14:textId="41AE0FA0" w:rsidR="00175872" w:rsidRPr="00B402E8" w:rsidRDefault="00175872" w:rsidP="001758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ПО «Чеченский государственный колледж культуры и искусства» им. В. А. Татаева</w:t>
            </w:r>
          </w:p>
        </w:tc>
      </w:tr>
      <w:tr w:rsidR="00175872" w:rsidRPr="00B402E8" w14:paraId="6BC563B4" w14:textId="77777777" w:rsidTr="00175872">
        <w:trPr>
          <w:gridAfter w:val="1"/>
          <w:wAfter w:w="7" w:type="dxa"/>
          <w:trHeight w:val="370"/>
        </w:trPr>
        <w:tc>
          <w:tcPr>
            <w:tcW w:w="710" w:type="dxa"/>
          </w:tcPr>
          <w:p w14:paraId="3A9D464C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9EA6CE" w14:textId="18A35A48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Кинолекторий в коллективе на тему: «</w:t>
            </w:r>
            <w:r w:rsidRPr="00B402E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Честь, или легкая нажива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19BC6BF3" w14:textId="29ECFEEA" w:rsidR="00175872" w:rsidRPr="00B402E8" w:rsidRDefault="00175872" w:rsidP="00B77F45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11.04.2022г.</w:t>
            </w:r>
          </w:p>
        </w:tc>
        <w:tc>
          <w:tcPr>
            <w:tcW w:w="4954" w:type="dxa"/>
          </w:tcPr>
          <w:p w14:paraId="6C860046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175872" w:rsidRPr="00B402E8" w14:paraId="6146F5EC" w14:textId="77777777" w:rsidTr="00175872">
        <w:trPr>
          <w:gridAfter w:val="1"/>
          <w:wAfter w:w="7" w:type="dxa"/>
          <w:trHeight w:val="370"/>
        </w:trPr>
        <w:tc>
          <w:tcPr>
            <w:tcW w:w="710" w:type="dxa"/>
          </w:tcPr>
          <w:p w14:paraId="0E8EEE59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C5A8CD9" w14:textId="6F489B82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Тематический час на тему: «</w:t>
            </w:r>
            <w:r w:rsidRPr="00B402E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Если нужно что-то вдруг, сам добейся без услуг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14:paraId="58DA235E" w14:textId="07C3DC25" w:rsidR="00175872" w:rsidRPr="00B402E8" w:rsidRDefault="00175872" w:rsidP="001758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25.04.2022г.</w:t>
            </w:r>
          </w:p>
        </w:tc>
        <w:tc>
          <w:tcPr>
            <w:tcW w:w="4954" w:type="dxa"/>
          </w:tcPr>
          <w:p w14:paraId="438BB260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175872" w:rsidRPr="00481BFD" w14:paraId="11C15F37" w14:textId="77777777" w:rsidTr="00175872">
        <w:trPr>
          <w:gridAfter w:val="1"/>
          <w:wAfter w:w="7" w:type="dxa"/>
          <w:trHeight w:val="370"/>
        </w:trPr>
        <w:tc>
          <w:tcPr>
            <w:tcW w:w="710" w:type="dxa"/>
          </w:tcPr>
          <w:p w14:paraId="7A5551E5" w14:textId="77777777" w:rsidR="00175872" w:rsidRPr="00B402E8" w:rsidRDefault="00175872" w:rsidP="00175872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33C55D" w14:textId="7D57BE1B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Pr="00B402E8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Если б каждый гражданин на посту себя вел честно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2DF51302" w14:textId="0BD1E3B1" w:rsidR="00175872" w:rsidRPr="00B402E8" w:rsidRDefault="00175872" w:rsidP="00B402E8">
            <w:pPr>
              <w:tabs>
                <w:tab w:val="left" w:pos="6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07.05.2022г.</w:t>
            </w:r>
          </w:p>
        </w:tc>
        <w:tc>
          <w:tcPr>
            <w:tcW w:w="4954" w:type="dxa"/>
          </w:tcPr>
          <w:p w14:paraId="2DE6FE95" w14:textId="77777777" w:rsidR="00175872" w:rsidRPr="00B402E8" w:rsidRDefault="00175872" w:rsidP="00175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«Национальная музыкальная школа для одаренных детей» им. М.М. Магомаева»</w:t>
            </w:r>
          </w:p>
        </w:tc>
      </w:tr>
      <w:tr w:rsidR="00B77F45" w:rsidRPr="00481BFD" w14:paraId="485AB06C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426E8697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2E1EE1" w14:textId="1803E31B" w:rsidR="00B77F45" w:rsidRPr="00B77F45" w:rsidRDefault="00B77F45" w:rsidP="00B77F45">
            <w:pPr>
              <w:tabs>
                <w:tab w:val="left" w:pos="486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разработки и утверждение приказами филармонии ежегодных планов работы по противодействию коррупции на весь 2-й квартал 2022 года.</w:t>
            </w:r>
          </w:p>
        </w:tc>
        <w:tc>
          <w:tcPr>
            <w:tcW w:w="3969" w:type="dxa"/>
          </w:tcPr>
          <w:p w14:paraId="75637746" w14:textId="682C46EB" w:rsidR="00B77F45" w:rsidRPr="00B77F45" w:rsidRDefault="00B77F45" w:rsidP="00B77F4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Ежеквартально.</w:t>
            </w:r>
          </w:p>
        </w:tc>
        <w:tc>
          <w:tcPr>
            <w:tcW w:w="4954" w:type="dxa"/>
          </w:tcPr>
          <w:p w14:paraId="03E3BAF5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52880CAA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B77F45" w:rsidRPr="00481BFD" w14:paraId="5BBBBFE2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5A2EF0D4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D9EDCD" w14:textId="05A9837C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совещаний (обучающих мероприятий) с руководителями (заместителями руководителей) отделов по вопросам организации работы по противодействию коррупции.</w:t>
            </w:r>
          </w:p>
        </w:tc>
        <w:tc>
          <w:tcPr>
            <w:tcW w:w="3969" w:type="dxa"/>
          </w:tcPr>
          <w:p w14:paraId="2484A3D2" w14:textId="6F098C4C" w:rsidR="00B77F45" w:rsidRPr="00B77F45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.04.2022г.</w:t>
            </w:r>
          </w:p>
        </w:tc>
        <w:tc>
          <w:tcPr>
            <w:tcW w:w="4954" w:type="dxa"/>
          </w:tcPr>
          <w:p w14:paraId="0F8D7AAC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41A7C19F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B77F45" w:rsidRPr="00481BFD" w14:paraId="6F319B45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4CBD3A1C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26B2B6D" w14:textId="6FCBE00A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размещения проектов нормативных правовых актов в информационно-телекоммуникационной сети Интернет в целях обеспечения возможности проведения независимой антикоррупционной экспертизы.</w:t>
            </w:r>
          </w:p>
        </w:tc>
        <w:tc>
          <w:tcPr>
            <w:tcW w:w="3969" w:type="dxa"/>
          </w:tcPr>
          <w:p w14:paraId="346DB39D" w14:textId="7B5EC336" w:rsidR="00B77F45" w:rsidRPr="00B77F45" w:rsidRDefault="00B77F45" w:rsidP="00B77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954" w:type="dxa"/>
          </w:tcPr>
          <w:p w14:paraId="6F905EA8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  <w:p w14:paraId="108C3DF5" w14:textId="77777777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>А. Шахбулатова»</w:t>
            </w:r>
          </w:p>
        </w:tc>
      </w:tr>
      <w:tr w:rsidR="00B77F45" w:rsidRPr="00481BFD" w14:paraId="2E7F7C5B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15581A23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FEF65B0" w14:textId="7D73D7E3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проведения мониторинга качества и доступности услуг, оказываемых учреждением. </w:t>
            </w:r>
          </w:p>
        </w:tc>
        <w:tc>
          <w:tcPr>
            <w:tcW w:w="3969" w:type="dxa"/>
          </w:tcPr>
          <w:p w14:paraId="4E1CFAE3" w14:textId="602E279C" w:rsidR="00B77F45" w:rsidRPr="00B77F45" w:rsidRDefault="00B77F45" w:rsidP="00B77F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4954" w:type="dxa"/>
          </w:tcPr>
          <w:p w14:paraId="48D1AA4F" w14:textId="74BA030E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 А. Шахбулатова»</w:t>
            </w:r>
          </w:p>
        </w:tc>
      </w:tr>
      <w:tr w:rsidR="00B77F45" w:rsidRPr="00481BFD" w14:paraId="7542D456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71969381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8A5ABF5" w14:textId="65B26728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актов.</w:t>
            </w:r>
          </w:p>
        </w:tc>
        <w:tc>
          <w:tcPr>
            <w:tcW w:w="3969" w:type="dxa"/>
          </w:tcPr>
          <w:p w14:paraId="46C2A5A7" w14:textId="380F3B59" w:rsidR="00B77F45" w:rsidRPr="00B77F45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.06.2022г.</w:t>
            </w:r>
          </w:p>
        </w:tc>
        <w:tc>
          <w:tcPr>
            <w:tcW w:w="4954" w:type="dxa"/>
          </w:tcPr>
          <w:p w14:paraId="3459D4BB" w14:textId="6AE19B71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>Директор ГБУК «Чеченская государственная филармония имени</w:t>
            </w:r>
          </w:p>
        </w:tc>
      </w:tr>
      <w:tr w:rsidR="00B77F45" w:rsidRPr="00481BFD" w14:paraId="6F1129D1" w14:textId="77777777" w:rsidTr="005C2F87">
        <w:trPr>
          <w:gridAfter w:val="1"/>
          <w:wAfter w:w="7" w:type="dxa"/>
          <w:trHeight w:val="370"/>
        </w:trPr>
        <w:tc>
          <w:tcPr>
            <w:tcW w:w="710" w:type="dxa"/>
          </w:tcPr>
          <w:p w14:paraId="267EBFA5" w14:textId="77777777" w:rsidR="00B77F45" w:rsidRPr="00F5111B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78AE997" w14:textId="29A21153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мониторинга право-применения.</w:t>
            </w:r>
          </w:p>
        </w:tc>
        <w:tc>
          <w:tcPr>
            <w:tcW w:w="3969" w:type="dxa"/>
          </w:tcPr>
          <w:p w14:paraId="57303F17" w14:textId="089451DD" w:rsidR="00B77F45" w:rsidRPr="00B77F45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.06.2022г.</w:t>
            </w:r>
          </w:p>
        </w:tc>
        <w:tc>
          <w:tcPr>
            <w:tcW w:w="4954" w:type="dxa"/>
          </w:tcPr>
          <w:p w14:paraId="70F12B25" w14:textId="62A57AE0" w:rsidR="00B77F45" w:rsidRPr="00B77F45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7F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ГБУК «Чеченская государственная филармония имени </w:t>
            </w:r>
          </w:p>
        </w:tc>
      </w:tr>
      <w:tr w:rsidR="00B77F45" w:rsidRPr="00B402E8" w14:paraId="5CA1F1D7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5D1E99E7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A032C39" w14:textId="2878904A" w:rsidR="00B77F45" w:rsidRPr="00B402E8" w:rsidRDefault="00B77F45" w:rsidP="00B77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с 4-5 классами «Открытый диалог». Информационный час «Источники и причины коррупции»</w:t>
            </w:r>
          </w:p>
        </w:tc>
        <w:tc>
          <w:tcPr>
            <w:tcW w:w="3969" w:type="dxa"/>
          </w:tcPr>
          <w:p w14:paraId="1CE8856D" w14:textId="399EF471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07.04.2022г.</w:t>
            </w:r>
          </w:p>
        </w:tc>
        <w:tc>
          <w:tcPr>
            <w:tcW w:w="4954" w:type="dxa"/>
          </w:tcPr>
          <w:p w14:paraId="1F53604B" w14:textId="644882EB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ГБУ ДО «ДХШ №2» г. Грозного</w:t>
            </w:r>
          </w:p>
        </w:tc>
      </w:tr>
      <w:tr w:rsidR="00B77F45" w:rsidRPr="00B402E8" w14:paraId="718B4FFD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7765D7B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2ED339D" w14:textId="033F3870" w:rsidR="00B77F45" w:rsidRPr="00B402E8" w:rsidRDefault="00B77F45" w:rsidP="00B77F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Цикл информационных часов с 4-5 классами «Открытый диалог». Информационный час «Условия эффективного противодействия коррупции»</w:t>
            </w:r>
          </w:p>
        </w:tc>
        <w:tc>
          <w:tcPr>
            <w:tcW w:w="3969" w:type="dxa"/>
          </w:tcPr>
          <w:p w14:paraId="18077157" w14:textId="571D9611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04.05.2022г.</w:t>
            </w:r>
          </w:p>
        </w:tc>
        <w:tc>
          <w:tcPr>
            <w:tcW w:w="4954" w:type="dxa"/>
          </w:tcPr>
          <w:p w14:paraId="7093CF79" w14:textId="6904BF9F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B402E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ГБУ ДО «ДХШ №2» г. Грозного</w:t>
            </w:r>
          </w:p>
        </w:tc>
      </w:tr>
      <w:tr w:rsidR="00B77F45" w:rsidRPr="00B402E8" w14:paraId="25C59E2D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088880A5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7BBE46C" w14:textId="14A1D327" w:rsidR="00B77F45" w:rsidRPr="00B402E8" w:rsidRDefault="00B77F45" w:rsidP="00B77F45">
            <w:pPr>
              <w:spacing w:after="15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Дискуссия: «Коррупция — это преступление»</w:t>
            </w:r>
          </w:p>
        </w:tc>
        <w:tc>
          <w:tcPr>
            <w:tcW w:w="3969" w:type="dxa"/>
          </w:tcPr>
          <w:p w14:paraId="7E37030F" w14:textId="4BBE2594" w:rsidR="00B77F45" w:rsidRPr="00B402E8" w:rsidRDefault="00B77F45" w:rsidP="00B77F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27.04.2022 г.</w:t>
            </w:r>
          </w:p>
        </w:tc>
        <w:tc>
          <w:tcPr>
            <w:tcW w:w="4954" w:type="dxa"/>
          </w:tcPr>
          <w:p w14:paraId="1F7D5228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B77F45" w:rsidRPr="00B402E8" w14:paraId="1DC46832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2951EF6D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75B0296" w14:textId="1C9AF9F8" w:rsidR="00B77F45" w:rsidRPr="00B402E8" w:rsidRDefault="00B77F45" w:rsidP="00B77F4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Круглый стол: «Методы борьбы с коррупции»</w:t>
            </w:r>
          </w:p>
        </w:tc>
        <w:tc>
          <w:tcPr>
            <w:tcW w:w="3969" w:type="dxa"/>
          </w:tcPr>
          <w:p w14:paraId="097F141B" w14:textId="0B006C29" w:rsidR="00B77F45" w:rsidRPr="00B402E8" w:rsidRDefault="00B77F45" w:rsidP="00B77F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20.05.2022 г.</w:t>
            </w:r>
          </w:p>
        </w:tc>
        <w:tc>
          <w:tcPr>
            <w:tcW w:w="4954" w:type="dxa"/>
          </w:tcPr>
          <w:p w14:paraId="6B32FA97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B77F45" w:rsidRPr="00B402E8" w14:paraId="3F442724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2DE0B07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B59BC3E" w14:textId="5B2F90A7" w:rsidR="00B77F45" w:rsidRPr="00B402E8" w:rsidRDefault="00B77F45" w:rsidP="00B77F45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Конкурс рисунков «Жизнь без коррупции»</w:t>
            </w:r>
          </w:p>
        </w:tc>
        <w:tc>
          <w:tcPr>
            <w:tcW w:w="3969" w:type="dxa"/>
          </w:tcPr>
          <w:p w14:paraId="6C979945" w14:textId="39459073" w:rsidR="00B77F45" w:rsidRPr="00B402E8" w:rsidRDefault="00B77F45" w:rsidP="00B77F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10.06.2022 г.</w:t>
            </w:r>
          </w:p>
        </w:tc>
        <w:tc>
          <w:tcPr>
            <w:tcW w:w="4954" w:type="dxa"/>
          </w:tcPr>
          <w:p w14:paraId="0EDFEAEC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«Кошкельдинская детская художественная школа»</w:t>
            </w:r>
          </w:p>
        </w:tc>
      </w:tr>
      <w:tr w:rsidR="00B77F45" w:rsidRPr="00B402E8" w14:paraId="0FB2719C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349E6DE4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CEA8730" w14:textId="2EAEDDAC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«Коррупция твое НЕТ имеет значение»</w:t>
            </w:r>
          </w:p>
        </w:tc>
        <w:tc>
          <w:tcPr>
            <w:tcW w:w="3969" w:type="dxa"/>
          </w:tcPr>
          <w:p w14:paraId="0C512198" w14:textId="47C22EA0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25.04.2022г.</w:t>
            </w:r>
          </w:p>
        </w:tc>
        <w:tc>
          <w:tcPr>
            <w:tcW w:w="4954" w:type="dxa"/>
          </w:tcPr>
          <w:p w14:paraId="6C72EB1C" w14:textId="5924D823" w:rsidR="00B77F45" w:rsidRPr="00B402E8" w:rsidRDefault="00B77F45" w:rsidP="00B77F45">
            <w:pPr>
              <w:pStyle w:val="20"/>
              <w:spacing w:before="0"/>
              <w:ind w:right="-142"/>
              <w:jc w:val="left"/>
              <w:rPr>
                <w:b w:val="0"/>
                <w:sz w:val="28"/>
                <w:szCs w:val="28"/>
              </w:rPr>
            </w:pPr>
            <w:r w:rsidRPr="00B402E8">
              <w:rPr>
                <w:b w:val="0"/>
                <w:sz w:val="28"/>
                <w:szCs w:val="28"/>
              </w:rPr>
              <w:t>Директор ГБУ ДО «Нижне-Нойберская детская художественная школа»</w:t>
            </w:r>
          </w:p>
        </w:tc>
      </w:tr>
      <w:tr w:rsidR="00B77F45" w:rsidRPr="00B402E8" w14:paraId="54F111EB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BBD1875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0600F7B" w14:textId="37D2D7D5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</w:rPr>
              <w:t>Конкурс рисунков для учащихся 5 классов «Коррупция глазами детей»</w:t>
            </w:r>
          </w:p>
        </w:tc>
        <w:tc>
          <w:tcPr>
            <w:tcW w:w="3969" w:type="dxa"/>
          </w:tcPr>
          <w:p w14:paraId="703EA664" w14:textId="07A7A76C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23.05.2022г.</w:t>
            </w:r>
          </w:p>
        </w:tc>
        <w:tc>
          <w:tcPr>
            <w:tcW w:w="4954" w:type="dxa"/>
          </w:tcPr>
          <w:p w14:paraId="2E8239D3" w14:textId="77777777" w:rsidR="00B77F45" w:rsidRPr="00B402E8" w:rsidRDefault="00B77F45" w:rsidP="00B77F45">
            <w:pPr>
              <w:pStyle w:val="20"/>
              <w:spacing w:before="0"/>
              <w:ind w:right="-142"/>
              <w:jc w:val="left"/>
              <w:rPr>
                <w:b w:val="0"/>
                <w:sz w:val="28"/>
                <w:szCs w:val="28"/>
              </w:rPr>
            </w:pPr>
            <w:r w:rsidRPr="00B402E8">
              <w:rPr>
                <w:b w:val="0"/>
                <w:sz w:val="28"/>
                <w:szCs w:val="28"/>
              </w:rPr>
              <w:t>Директор ГБУ ДО «Нижне-Нойберская детская художественная школа»</w:t>
            </w:r>
          </w:p>
        </w:tc>
      </w:tr>
      <w:tr w:rsidR="00B77F45" w:rsidRPr="00B402E8" w14:paraId="7D32C4F1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53A371D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613AEF" w14:textId="0D33B827" w:rsidR="00B77F45" w:rsidRPr="00B402E8" w:rsidRDefault="00B77F45" w:rsidP="00B77F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родителями «Коррупция в современном мире»</w:t>
            </w:r>
          </w:p>
        </w:tc>
        <w:tc>
          <w:tcPr>
            <w:tcW w:w="3969" w:type="dxa"/>
          </w:tcPr>
          <w:p w14:paraId="6009EB75" w14:textId="4E7DD498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11.04.2022г.</w:t>
            </w:r>
          </w:p>
        </w:tc>
        <w:tc>
          <w:tcPr>
            <w:tcW w:w="4954" w:type="dxa"/>
          </w:tcPr>
          <w:p w14:paraId="09A43FDD" w14:textId="1479350F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3» г. Грозного</w:t>
            </w:r>
          </w:p>
        </w:tc>
      </w:tr>
      <w:tr w:rsidR="00B77F45" w:rsidRPr="00B402E8" w14:paraId="47679BAE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FBA5294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9FEC983" w14:textId="60459771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«Можно и нельзя»</w:t>
            </w:r>
          </w:p>
        </w:tc>
        <w:tc>
          <w:tcPr>
            <w:tcW w:w="3969" w:type="dxa"/>
          </w:tcPr>
          <w:p w14:paraId="7396E261" w14:textId="4C51AC53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09.05.2022г.</w:t>
            </w:r>
          </w:p>
        </w:tc>
        <w:tc>
          <w:tcPr>
            <w:tcW w:w="4954" w:type="dxa"/>
          </w:tcPr>
          <w:p w14:paraId="4CB7EF64" w14:textId="520B3EE8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3» г. Грозного</w:t>
            </w:r>
          </w:p>
        </w:tc>
      </w:tr>
      <w:tr w:rsidR="00B77F45" w:rsidRPr="00B402E8" w14:paraId="2B9D5568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7FA0F748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3B73F9" w14:textId="67986988" w:rsidR="00B77F45" w:rsidRPr="00B402E8" w:rsidRDefault="00B77F45" w:rsidP="00B77F45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Беседа «Механизмы противодействия коррупции» </w:t>
            </w:r>
          </w:p>
        </w:tc>
        <w:tc>
          <w:tcPr>
            <w:tcW w:w="3969" w:type="dxa"/>
            <w:vAlign w:val="center"/>
          </w:tcPr>
          <w:p w14:paraId="56DC1758" w14:textId="664A50BA" w:rsidR="00B77F45" w:rsidRPr="00B402E8" w:rsidRDefault="00B77F45" w:rsidP="00B77F45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12.01.2022г.</w:t>
            </w:r>
          </w:p>
        </w:tc>
        <w:tc>
          <w:tcPr>
            <w:tcW w:w="4954" w:type="dxa"/>
          </w:tcPr>
          <w:p w14:paraId="5478713F" w14:textId="3AF30EC0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8» г. Грозного</w:t>
            </w:r>
          </w:p>
        </w:tc>
      </w:tr>
      <w:tr w:rsidR="00B77F45" w:rsidRPr="00B402E8" w14:paraId="17DCDE84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4DE23040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61ED4D" w14:textId="410E98DF" w:rsidR="00B77F45" w:rsidRPr="00B402E8" w:rsidRDefault="00B77F45" w:rsidP="00B77F45">
            <w:pPr>
              <w:tabs>
                <w:tab w:val="left" w:pos="31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Просмотр фильма антикоррупционной направленности </w:t>
            </w:r>
            <w:r w:rsidRPr="00B402E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«Выбор за тобой!»</w:t>
            </w:r>
          </w:p>
        </w:tc>
        <w:tc>
          <w:tcPr>
            <w:tcW w:w="3969" w:type="dxa"/>
            <w:vAlign w:val="center"/>
          </w:tcPr>
          <w:p w14:paraId="00DAAF31" w14:textId="4C07DFE3" w:rsidR="00B77F45" w:rsidRPr="00B402E8" w:rsidRDefault="00B77F45" w:rsidP="00B77F45">
            <w:pPr>
              <w:tabs>
                <w:tab w:val="left" w:pos="318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21.02.2022г.</w:t>
            </w:r>
          </w:p>
        </w:tc>
        <w:tc>
          <w:tcPr>
            <w:tcW w:w="4954" w:type="dxa"/>
          </w:tcPr>
          <w:p w14:paraId="607F89F8" w14:textId="31378B98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8» г. Грозного</w:t>
            </w:r>
          </w:p>
        </w:tc>
      </w:tr>
      <w:tr w:rsidR="00B77F45" w:rsidRPr="00B402E8" w14:paraId="632CA868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3097CB80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66A9D1" w14:textId="2F2F5001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Кинолекторий на тему: «Мы против коррупции»</w:t>
            </w:r>
          </w:p>
        </w:tc>
        <w:tc>
          <w:tcPr>
            <w:tcW w:w="3969" w:type="dxa"/>
          </w:tcPr>
          <w:p w14:paraId="5F8D993B" w14:textId="16D698EF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27.04.2022г.</w:t>
            </w:r>
          </w:p>
        </w:tc>
        <w:tc>
          <w:tcPr>
            <w:tcW w:w="4954" w:type="dxa"/>
          </w:tcPr>
          <w:p w14:paraId="563C5243" w14:textId="7A9414EE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9» г. Грозного</w:t>
            </w:r>
          </w:p>
        </w:tc>
      </w:tr>
      <w:tr w:rsidR="00B77F45" w:rsidRPr="00B402E8" w14:paraId="4824DDCB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3459657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A56B69" w14:textId="349B5D3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сотрудниками «Уголовная ответственность за преступления коррупционной направленности» </w:t>
            </w:r>
          </w:p>
        </w:tc>
        <w:tc>
          <w:tcPr>
            <w:tcW w:w="3969" w:type="dxa"/>
          </w:tcPr>
          <w:p w14:paraId="681672E2" w14:textId="53A95CEA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4954" w:type="dxa"/>
          </w:tcPr>
          <w:p w14:paraId="40423CD7" w14:textId="1E0C64F5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9» г. Грозного</w:t>
            </w:r>
          </w:p>
        </w:tc>
      </w:tr>
      <w:tr w:rsidR="00B77F45" w:rsidRPr="00B402E8" w14:paraId="5C51D491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95D9ED8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C2800EC" w14:textId="22AB378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информации о мероприятиях, посвящённых противодействию коррупции </w:t>
            </w:r>
          </w:p>
        </w:tc>
        <w:tc>
          <w:tcPr>
            <w:tcW w:w="3969" w:type="dxa"/>
          </w:tcPr>
          <w:p w14:paraId="35B83088" w14:textId="76E969EF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954" w:type="dxa"/>
          </w:tcPr>
          <w:p w14:paraId="762AA03A" w14:textId="5C89BFD4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9» г. Грозного</w:t>
            </w:r>
          </w:p>
        </w:tc>
      </w:tr>
      <w:tr w:rsidR="00B77F45" w:rsidRPr="00B402E8" w14:paraId="1B2EA1DD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A54B67C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E99DE5" w14:textId="6F76965A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«Пагубное влияние коррупции на общество»</w:t>
            </w:r>
          </w:p>
        </w:tc>
        <w:tc>
          <w:tcPr>
            <w:tcW w:w="3969" w:type="dxa"/>
          </w:tcPr>
          <w:p w14:paraId="6D04A748" w14:textId="5A97B7C0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01.04.2022</w:t>
            </w:r>
          </w:p>
        </w:tc>
        <w:tc>
          <w:tcPr>
            <w:tcW w:w="4954" w:type="dxa"/>
          </w:tcPr>
          <w:p w14:paraId="6692720F" w14:textId="75545C7A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10» г. Грозного</w:t>
            </w:r>
          </w:p>
        </w:tc>
      </w:tr>
      <w:tr w:rsidR="00B77F45" w:rsidRPr="00B402E8" w14:paraId="748E397D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7044ACA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B6075E" w14:textId="57B34F60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</w:t>
            </w:r>
            <w:r w:rsidRPr="00B402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Коррупционное поведение: возможные последствия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14:paraId="16B782AA" w14:textId="2C227BE3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4954" w:type="dxa"/>
          </w:tcPr>
          <w:p w14:paraId="191C7A58" w14:textId="406CAFA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10» г. Грозного</w:t>
            </w:r>
          </w:p>
        </w:tc>
      </w:tr>
      <w:tr w:rsidR="00B77F45" w:rsidRPr="00B402E8" w14:paraId="2BBD68B8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0F40611B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DA037B" w14:textId="5067E158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персоналом «Понятие коррупция и механизмы разложения общества»</w:t>
            </w:r>
          </w:p>
        </w:tc>
        <w:tc>
          <w:tcPr>
            <w:tcW w:w="3969" w:type="dxa"/>
          </w:tcPr>
          <w:p w14:paraId="7D1C3CB1" w14:textId="04169431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17.06.2022</w:t>
            </w:r>
          </w:p>
        </w:tc>
        <w:tc>
          <w:tcPr>
            <w:tcW w:w="4954" w:type="dxa"/>
          </w:tcPr>
          <w:p w14:paraId="3F51447E" w14:textId="249B72E9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10» г. Грозного</w:t>
            </w:r>
          </w:p>
        </w:tc>
      </w:tr>
      <w:tr w:rsidR="00B77F45" w:rsidRPr="00B402E8" w14:paraId="2EA989F6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C67379C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ECD0A34" w14:textId="34C281FD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«Вместе против коррупции» </w:t>
            </w:r>
          </w:p>
        </w:tc>
        <w:tc>
          <w:tcPr>
            <w:tcW w:w="3969" w:type="dxa"/>
          </w:tcPr>
          <w:p w14:paraId="5B0D3F03" w14:textId="49A64140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28.04.2022г.</w:t>
            </w:r>
          </w:p>
        </w:tc>
        <w:tc>
          <w:tcPr>
            <w:tcW w:w="4954" w:type="dxa"/>
          </w:tcPr>
          <w:p w14:paraId="263732EE" w14:textId="77777777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«Автуринская детская школа искусств»</w:t>
            </w:r>
          </w:p>
        </w:tc>
      </w:tr>
      <w:tr w:rsidR="00B77F45" w:rsidRPr="00B402E8" w14:paraId="080C1CAB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391E705E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FC9A35C" w14:textId="58638FF0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«Коррупция и пути ее решения»</w:t>
            </w:r>
          </w:p>
        </w:tc>
        <w:tc>
          <w:tcPr>
            <w:tcW w:w="3969" w:type="dxa"/>
          </w:tcPr>
          <w:p w14:paraId="558CD8C3" w14:textId="560EE9DD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</w:tc>
        <w:tc>
          <w:tcPr>
            <w:tcW w:w="4954" w:type="dxa"/>
          </w:tcPr>
          <w:p w14:paraId="1764909A" w14:textId="77777777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«Автуринская детская школа искусств»</w:t>
            </w:r>
          </w:p>
        </w:tc>
      </w:tr>
      <w:tr w:rsidR="00B77F45" w:rsidRPr="00B402E8" w14:paraId="032E362C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2AD19C9B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671B5E2" w14:textId="61A9B6D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Просмотр кинофильма на тему: «Осторожно, коррупция»</w:t>
            </w:r>
          </w:p>
        </w:tc>
        <w:tc>
          <w:tcPr>
            <w:tcW w:w="3969" w:type="dxa"/>
          </w:tcPr>
          <w:p w14:paraId="135B7532" w14:textId="6EDCEE27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25.01.2022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4954" w:type="dxa"/>
          </w:tcPr>
          <w:p w14:paraId="77FEC08F" w14:textId="16F3B250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 г. Гудермес</w:t>
            </w:r>
          </w:p>
        </w:tc>
      </w:tr>
      <w:tr w:rsidR="00B77F45" w:rsidRPr="00B402E8" w14:paraId="06153EA6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EE0F227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B6968A" w14:textId="6454201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тему: «Причины коррупции»</w:t>
            </w:r>
          </w:p>
        </w:tc>
        <w:tc>
          <w:tcPr>
            <w:tcW w:w="3969" w:type="dxa"/>
          </w:tcPr>
          <w:p w14:paraId="15BA0AD8" w14:textId="7E053C73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18.05.2022</w:t>
            </w:r>
            <w:r w:rsidRPr="00D96EB5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</w:p>
        </w:tc>
        <w:tc>
          <w:tcPr>
            <w:tcW w:w="4954" w:type="dxa"/>
          </w:tcPr>
          <w:p w14:paraId="0CF3F546" w14:textId="16E62A5B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искусств» г. Гудермес</w:t>
            </w:r>
          </w:p>
        </w:tc>
      </w:tr>
      <w:tr w:rsidR="00B77F45" w:rsidRPr="00B402E8" w14:paraId="1DCE346B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F20699A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9802DC1" w14:textId="6125A6DC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Круглый стол «Коррупция как преступление. Профилактика правонарушений коррупционной направленности и коррупционного поведения».</w:t>
            </w:r>
          </w:p>
        </w:tc>
        <w:tc>
          <w:tcPr>
            <w:tcW w:w="3969" w:type="dxa"/>
            <w:vAlign w:val="center"/>
          </w:tcPr>
          <w:p w14:paraId="45684C22" w14:textId="4526418C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15.04.2022г.</w:t>
            </w:r>
          </w:p>
        </w:tc>
        <w:tc>
          <w:tcPr>
            <w:tcW w:w="4954" w:type="dxa"/>
          </w:tcPr>
          <w:p w14:paraId="4F5C2A43" w14:textId="4E35C43C" w:rsidR="00B77F45" w:rsidRPr="00B402E8" w:rsidRDefault="00B77F45" w:rsidP="00B77F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B77F45" w:rsidRPr="00B402E8" w14:paraId="6B46C015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0ABDABD0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9751438" w14:textId="00B74F5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Диспут на тему </w:t>
            </w:r>
            <w:r w:rsidRPr="00B402E8">
              <w:rPr>
                <w:rFonts w:ascii="Times New Roman" w:hAnsi="Times New Roman"/>
                <w:sz w:val="28"/>
                <w:szCs w:val="28"/>
              </w:rPr>
              <w:t>«Коррупционеры разрушают страну».</w:t>
            </w:r>
          </w:p>
        </w:tc>
        <w:tc>
          <w:tcPr>
            <w:tcW w:w="3969" w:type="dxa"/>
            <w:vAlign w:val="center"/>
          </w:tcPr>
          <w:p w14:paraId="0B957107" w14:textId="254C0FA3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26.05.2022г.</w:t>
            </w:r>
          </w:p>
        </w:tc>
        <w:tc>
          <w:tcPr>
            <w:tcW w:w="4954" w:type="dxa"/>
          </w:tcPr>
          <w:p w14:paraId="3668BDD1" w14:textId="326241E4" w:rsidR="00B77F45" w:rsidRPr="00B402E8" w:rsidRDefault="00B77F45" w:rsidP="00B77F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B77F45" w:rsidRPr="00B402E8" w14:paraId="4753937E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1443D892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9D82518" w14:textId="2CFA391C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 «Молодежь против коррупции»</w:t>
            </w:r>
          </w:p>
        </w:tc>
        <w:tc>
          <w:tcPr>
            <w:tcW w:w="3969" w:type="dxa"/>
            <w:vAlign w:val="center"/>
          </w:tcPr>
          <w:p w14:paraId="4413CB35" w14:textId="4DBAA773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08.06.2022г.</w:t>
            </w:r>
          </w:p>
        </w:tc>
        <w:tc>
          <w:tcPr>
            <w:tcW w:w="4954" w:type="dxa"/>
          </w:tcPr>
          <w:p w14:paraId="0BBF5CB0" w14:textId="7E86A21D" w:rsidR="00B77F45" w:rsidRPr="00B402E8" w:rsidRDefault="00B77F45" w:rsidP="00B77F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«Шалинская детская школа искусств»</w:t>
            </w:r>
          </w:p>
        </w:tc>
      </w:tr>
      <w:tr w:rsidR="00B77F45" w:rsidRPr="00B402E8" w14:paraId="01981346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C4E3485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41B3CD" w14:textId="0C152EEA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Просмотр кинофильма на тему: «Осторожно - коррупция»</w:t>
            </w:r>
          </w:p>
        </w:tc>
        <w:tc>
          <w:tcPr>
            <w:tcW w:w="3969" w:type="dxa"/>
          </w:tcPr>
          <w:p w14:paraId="669B7F16" w14:textId="06F75864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25.01.2022г.</w:t>
            </w:r>
            <w:r w:rsidRPr="00B402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54" w:type="dxa"/>
          </w:tcPr>
          <w:p w14:paraId="749B36F4" w14:textId="7FB606C3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</w:tc>
      </w:tr>
      <w:tr w:rsidR="00B77F45" w:rsidRPr="00B402E8" w14:paraId="423EBA38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008D910A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A5342A0" w14:textId="4D23D2B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тему: «Причины коррупции»</w:t>
            </w:r>
          </w:p>
        </w:tc>
        <w:tc>
          <w:tcPr>
            <w:tcW w:w="3969" w:type="dxa"/>
          </w:tcPr>
          <w:p w14:paraId="572FC858" w14:textId="2276C06A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45149902" w14:textId="60172409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«Центральная школа искусств №1» г. Грозного</w:t>
            </w:r>
          </w:p>
        </w:tc>
      </w:tr>
      <w:tr w:rsidR="00B77F45" w:rsidRPr="00B402E8" w14:paraId="67D1CBD1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7B7ABDAC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ECB6CB1" w14:textId="78E91810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тему: «Виды коррупционных преступлений»</w:t>
            </w:r>
          </w:p>
        </w:tc>
        <w:tc>
          <w:tcPr>
            <w:tcW w:w="3969" w:type="dxa"/>
          </w:tcPr>
          <w:p w14:paraId="4D1589DB" w14:textId="268830FF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23.04.2022г.</w:t>
            </w:r>
          </w:p>
        </w:tc>
        <w:tc>
          <w:tcPr>
            <w:tcW w:w="4954" w:type="dxa"/>
          </w:tcPr>
          <w:p w14:paraId="4E56824E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B77F45" w:rsidRPr="00B402E8" w14:paraId="113AB104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7684F6D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5FDFE0D" w14:textId="2CBA41E2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>Беседа на тему: «Коррупция-остановись»</w:t>
            </w:r>
          </w:p>
        </w:tc>
        <w:tc>
          <w:tcPr>
            <w:tcW w:w="3969" w:type="dxa"/>
          </w:tcPr>
          <w:p w14:paraId="5C082D3C" w14:textId="06E9F19E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14.05.2022 г.</w:t>
            </w:r>
          </w:p>
        </w:tc>
        <w:tc>
          <w:tcPr>
            <w:tcW w:w="4954" w:type="dxa"/>
          </w:tcPr>
          <w:p w14:paraId="40BC41F2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B77F45" w:rsidRPr="00B402E8" w14:paraId="1E209BD8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3A5A09A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40EE59F" w14:textId="52969828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sz w:val="28"/>
                <w:szCs w:val="28"/>
              </w:rPr>
              <w:t xml:space="preserve"> Беседа на тему «Источники, причины и предпосылки коррупционных преступлений»</w:t>
            </w:r>
          </w:p>
        </w:tc>
        <w:tc>
          <w:tcPr>
            <w:tcW w:w="3969" w:type="dxa"/>
          </w:tcPr>
          <w:p w14:paraId="5A8BEF02" w14:textId="2EDA1742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/>
                <w:iCs/>
                <w:sz w:val="28"/>
                <w:szCs w:val="28"/>
              </w:rPr>
              <w:t>25.06.2022г.</w:t>
            </w:r>
          </w:p>
        </w:tc>
        <w:tc>
          <w:tcPr>
            <w:tcW w:w="4954" w:type="dxa"/>
          </w:tcPr>
          <w:p w14:paraId="455D0F4B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№7» г. Грозного</w:t>
            </w:r>
          </w:p>
        </w:tc>
      </w:tr>
      <w:tr w:rsidR="00B77F45" w:rsidRPr="00B402E8" w14:paraId="6BBB61FC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407810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ED3E3D" w14:textId="0DDB10BD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«Мы против коррупции»</w:t>
            </w:r>
          </w:p>
        </w:tc>
        <w:tc>
          <w:tcPr>
            <w:tcW w:w="3969" w:type="dxa"/>
          </w:tcPr>
          <w:p w14:paraId="3E795E16" w14:textId="1DDD552C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01.04.2022г.</w:t>
            </w:r>
          </w:p>
        </w:tc>
        <w:tc>
          <w:tcPr>
            <w:tcW w:w="4954" w:type="dxa"/>
          </w:tcPr>
          <w:p w14:paraId="511B471C" w14:textId="77777777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4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44D64900" w14:textId="05D408CD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77F45" w:rsidRPr="00B402E8" w14:paraId="2DA5ACD0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0EAAEA59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DED1E17" w14:textId="1407D9D4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«Что такое коррупция?»</w:t>
            </w:r>
          </w:p>
        </w:tc>
        <w:tc>
          <w:tcPr>
            <w:tcW w:w="3969" w:type="dxa"/>
          </w:tcPr>
          <w:p w14:paraId="1CA83651" w14:textId="7EEBDE29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18.05.2022г.</w:t>
            </w:r>
          </w:p>
        </w:tc>
        <w:tc>
          <w:tcPr>
            <w:tcW w:w="4954" w:type="dxa"/>
          </w:tcPr>
          <w:p w14:paraId="7C3892B8" w14:textId="77777777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4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394881BB" w14:textId="72CE5079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77F45" w:rsidRPr="00B402E8" w14:paraId="660B333A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47E38526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77D79F" w14:textId="32E84348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Беседа на тему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«Борьба с коррупцией»</w:t>
            </w:r>
          </w:p>
        </w:tc>
        <w:tc>
          <w:tcPr>
            <w:tcW w:w="3969" w:type="dxa"/>
          </w:tcPr>
          <w:p w14:paraId="5697E047" w14:textId="65026C78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10.06.2022г.</w:t>
            </w:r>
          </w:p>
        </w:tc>
        <w:tc>
          <w:tcPr>
            <w:tcW w:w="4954" w:type="dxa"/>
          </w:tcPr>
          <w:p w14:paraId="1B83E4D4" w14:textId="77777777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4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ГБУ ДО «Ойсхарская детская художественная школа</w:t>
            </w:r>
          </w:p>
          <w:p w14:paraId="2B43E093" w14:textId="6FF21EAD" w:rsidR="00B77F45" w:rsidRPr="00B402E8" w:rsidRDefault="00B77F45" w:rsidP="00B77F45">
            <w:pPr>
              <w:tabs>
                <w:tab w:val="left" w:pos="2595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им. А.А. Ильясова»</w:t>
            </w:r>
          </w:p>
        </w:tc>
      </w:tr>
      <w:tr w:rsidR="00B77F45" w:rsidRPr="00B402E8" w14:paraId="2CFC6A6B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56B93161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4B95BE4" w14:textId="4F1C594C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Информационно - просветительская выставка на тему: «Закон о коррупции»</w:t>
            </w:r>
          </w:p>
        </w:tc>
        <w:tc>
          <w:tcPr>
            <w:tcW w:w="3969" w:type="dxa"/>
          </w:tcPr>
          <w:p w14:paraId="36073250" w14:textId="29082464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05.04.2022г.</w:t>
            </w:r>
          </w:p>
        </w:tc>
        <w:tc>
          <w:tcPr>
            <w:tcW w:w="4954" w:type="dxa"/>
          </w:tcPr>
          <w:p w14:paraId="4D2203E6" w14:textId="77777777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4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B77F45" w:rsidRPr="00B402E8" w14:paraId="473AF82B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A8B58DF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F5A30D" w14:textId="0D9A988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Заседание комиссии по противодействию коррупции на тему: «Подведение итогов работы за 2021-2022 учебный год»</w:t>
            </w:r>
          </w:p>
        </w:tc>
        <w:tc>
          <w:tcPr>
            <w:tcW w:w="3969" w:type="dxa"/>
          </w:tcPr>
          <w:p w14:paraId="527CE331" w14:textId="452D3659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24.052022г.</w:t>
            </w:r>
          </w:p>
        </w:tc>
        <w:tc>
          <w:tcPr>
            <w:tcW w:w="4954" w:type="dxa"/>
          </w:tcPr>
          <w:p w14:paraId="1C24B4DB" w14:textId="77777777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B402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ГБУ ДО «Детская художественная школа №1» г. Грозного</w:t>
            </w:r>
          </w:p>
        </w:tc>
      </w:tr>
      <w:tr w:rsidR="00B77F45" w:rsidRPr="00B402E8" w14:paraId="60D046BD" w14:textId="77777777" w:rsidTr="00717C4E">
        <w:trPr>
          <w:gridAfter w:val="1"/>
          <w:wAfter w:w="7" w:type="dxa"/>
          <w:trHeight w:val="342"/>
        </w:trPr>
        <w:tc>
          <w:tcPr>
            <w:tcW w:w="710" w:type="dxa"/>
          </w:tcPr>
          <w:p w14:paraId="59F7B95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F8D849D" w14:textId="1291F033" w:rsidR="00B77F45" w:rsidRPr="00B402E8" w:rsidRDefault="00B77F45" w:rsidP="00B77F45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3969" w:type="dxa"/>
            <w:vAlign w:val="center"/>
          </w:tcPr>
          <w:p w14:paraId="06D1CE1B" w14:textId="5854EAE6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16.04.2021г. </w:t>
            </w:r>
          </w:p>
        </w:tc>
        <w:tc>
          <w:tcPr>
            <w:tcW w:w="4954" w:type="dxa"/>
          </w:tcPr>
          <w:p w14:paraId="39DCA5C5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77F45" w:rsidRPr="00B402E8" w14:paraId="02184E39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3136A82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8DD1AA3" w14:textId="22D15A97" w:rsidR="00B77F45" w:rsidRPr="00B402E8" w:rsidRDefault="00B77F45" w:rsidP="00B77F45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с учащимися на тему: </w:t>
            </w:r>
            <w:r w:rsidRPr="00B402E8">
              <w:rPr>
                <w:rFonts w:ascii="Times New Roman" w:eastAsia="Times New Roman" w:hAnsi="Times New Roman" w:cs="Times New Roman"/>
                <w:sz w:val="28"/>
                <w:szCs w:val="28"/>
              </w:rPr>
              <w:t>«Коррупция. Твоё НЕТ имеет значение».</w:t>
            </w:r>
          </w:p>
        </w:tc>
        <w:tc>
          <w:tcPr>
            <w:tcW w:w="3969" w:type="dxa"/>
            <w:vAlign w:val="center"/>
          </w:tcPr>
          <w:p w14:paraId="24B34501" w14:textId="4332A5CA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21.05.2021г. </w:t>
            </w:r>
          </w:p>
        </w:tc>
        <w:tc>
          <w:tcPr>
            <w:tcW w:w="4954" w:type="dxa"/>
          </w:tcPr>
          <w:p w14:paraId="0C6B0E82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77F45" w:rsidRPr="00B402E8" w14:paraId="40A3CFE4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797D8EA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0D5EA51" w14:textId="0FEF822E" w:rsidR="00B77F45" w:rsidRPr="00B402E8" w:rsidRDefault="00B77F45" w:rsidP="00B77F45">
            <w:pPr>
              <w:ind w:right="82"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Беседа с коллективом на тему: «Основные направления предупреждения коррупционных преступлений»</w:t>
            </w:r>
          </w:p>
        </w:tc>
        <w:tc>
          <w:tcPr>
            <w:tcW w:w="3969" w:type="dxa"/>
            <w:vAlign w:val="center"/>
          </w:tcPr>
          <w:p w14:paraId="378901AF" w14:textId="5DA53D3A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25.06.2021г. </w:t>
            </w:r>
          </w:p>
        </w:tc>
        <w:tc>
          <w:tcPr>
            <w:tcW w:w="4954" w:type="dxa"/>
          </w:tcPr>
          <w:p w14:paraId="1E125717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№4» г. Грозного</w:t>
            </w:r>
          </w:p>
        </w:tc>
      </w:tr>
      <w:tr w:rsidR="00B77F45" w:rsidRPr="00B402E8" w14:paraId="74A26E63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76B430E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8F85923" w14:textId="2DD10CA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работников правоохранительных органов «Пресечение коррупционных правонарушений»</w:t>
            </w:r>
          </w:p>
        </w:tc>
        <w:tc>
          <w:tcPr>
            <w:tcW w:w="3969" w:type="dxa"/>
          </w:tcPr>
          <w:p w14:paraId="0A806085" w14:textId="6B1B273B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04.04.2022 г.</w:t>
            </w:r>
          </w:p>
        </w:tc>
        <w:tc>
          <w:tcPr>
            <w:tcW w:w="4954" w:type="dxa"/>
          </w:tcPr>
          <w:p w14:paraId="7A0388C2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77F45" w:rsidRPr="00B402E8" w14:paraId="628D9B01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1671CC2C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6B25F5F" w14:textId="472B7E1A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беседа «Ответственность за коррупционные правонарушения»</w:t>
            </w:r>
          </w:p>
        </w:tc>
        <w:tc>
          <w:tcPr>
            <w:tcW w:w="3969" w:type="dxa"/>
          </w:tcPr>
          <w:p w14:paraId="24017982" w14:textId="1F6E7214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11.05.2022 г.</w:t>
            </w:r>
          </w:p>
        </w:tc>
        <w:tc>
          <w:tcPr>
            <w:tcW w:w="4954" w:type="dxa"/>
          </w:tcPr>
          <w:p w14:paraId="679F3A54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77F45" w:rsidRPr="00B402E8" w14:paraId="22EE2720" w14:textId="77777777" w:rsidTr="00175872">
        <w:trPr>
          <w:gridAfter w:val="1"/>
          <w:wAfter w:w="7" w:type="dxa"/>
          <w:trHeight w:val="342"/>
        </w:trPr>
        <w:tc>
          <w:tcPr>
            <w:tcW w:w="710" w:type="dxa"/>
          </w:tcPr>
          <w:p w14:paraId="6D80642E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1902B59" w14:textId="41F5F40E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Родительское собрание «Разъяснение политики учреждения в отношении коррупции»</w:t>
            </w:r>
          </w:p>
        </w:tc>
        <w:tc>
          <w:tcPr>
            <w:tcW w:w="3969" w:type="dxa"/>
          </w:tcPr>
          <w:p w14:paraId="42DBF23D" w14:textId="6659D5DD" w:rsidR="00B77F45" w:rsidRPr="00B402E8" w:rsidRDefault="00B77F45" w:rsidP="00B77F4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eastAsia="Calibri" w:hAnsi="Times New Roman" w:cs="Times New Roman"/>
                <w:sz w:val="28"/>
                <w:szCs w:val="28"/>
              </w:rPr>
              <w:t>07.06.2022 г.</w:t>
            </w:r>
          </w:p>
        </w:tc>
        <w:tc>
          <w:tcPr>
            <w:tcW w:w="4954" w:type="dxa"/>
          </w:tcPr>
          <w:p w14:paraId="0AE8E036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«Детская школа искусств № 5» г. Грозного</w:t>
            </w:r>
          </w:p>
        </w:tc>
      </w:tr>
      <w:tr w:rsidR="00B77F45" w:rsidRPr="00B402E8" w14:paraId="06F9DBD0" w14:textId="77777777" w:rsidTr="00B17BAE">
        <w:trPr>
          <w:gridAfter w:val="1"/>
          <w:wAfter w:w="7" w:type="dxa"/>
          <w:trHeight w:val="342"/>
        </w:trPr>
        <w:tc>
          <w:tcPr>
            <w:tcW w:w="710" w:type="dxa"/>
          </w:tcPr>
          <w:p w14:paraId="6F24CE1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202A7FC" w14:textId="0EE57F95" w:rsidR="00B77F45" w:rsidRPr="00B402E8" w:rsidRDefault="00B77F45" w:rsidP="00B77F45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Анализ качества реализации «Плана работы по противодействию коррупции за 2 квартал 2022г.»</w:t>
            </w:r>
          </w:p>
        </w:tc>
        <w:tc>
          <w:tcPr>
            <w:tcW w:w="3969" w:type="dxa"/>
          </w:tcPr>
          <w:p w14:paraId="6AF35CC4" w14:textId="155C41AF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18.06.2022г.</w:t>
            </w:r>
          </w:p>
        </w:tc>
        <w:tc>
          <w:tcPr>
            <w:tcW w:w="4954" w:type="dxa"/>
          </w:tcPr>
          <w:p w14:paraId="153AAC8A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B402E8" w14:paraId="43DE68AC" w14:textId="77777777" w:rsidTr="00B17BAE">
        <w:trPr>
          <w:gridAfter w:val="1"/>
          <w:wAfter w:w="7" w:type="dxa"/>
          <w:trHeight w:val="342"/>
        </w:trPr>
        <w:tc>
          <w:tcPr>
            <w:tcW w:w="710" w:type="dxa"/>
          </w:tcPr>
          <w:p w14:paraId="3A727E73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69CAFB" w14:textId="0F50A627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969" w:type="dxa"/>
          </w:tcPr>
          <w:p w14:paraId="2402D5E6" w14:textId="77777777" w:rsidR="00B77F45" w:rsidRPr="00B402E8" w:rsidRDefault="00B77F45" w:rsidP="00B77F45">
            <w:pPr>
              <w:tabs>
                <w:tab w:val="left" w:pos="3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09.04.2022г.</w:t>
            </w:r>
          </w:p>
          <w:p w14:paraId="1BD4A715" w14:textId="77777777" w:rsidR="00B77F45" w:rsidRPr="00B402E8" w:rsidRDefault="00B77F45" w:rsidP="00B77F45">
            <w:pPr>
              <w:tabs>
                <w:tab w:val="left" w:pos="3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21.05.2022г.</w:t>
            </w:r>
          </w:p>
          <w:p w14:paraId="569CEAC8" w14:textId="481A91E4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25.06.2022г.</w:t>
            </w:r>
          </w:p>
        </w:tc>
        <w:tc>
          <w:tcPr>
            <w:tcW w:w="4954" w:type="dxa"/>
          </w:tcPr>
          <w:p w14:paraId="5CE7CE33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B402E8" w14:paraId="5249EBAC" w14:textId="77777777" w:rsidTr="00B17BAE">
        <w:trPr>
          <w:gridAfter w:val="1"/>
          <w:wAfter w:w="7" w:type="dxa"/>
          <w:trHeight w:val="342"/>
        </w:trPr>
        <w:tc>
          <w:tcPr>
            <w:tcW w:w="710" w:type="dxa"/>
          </w:tcPr>
          <w:p w14:paraId="466268C6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85A490C" w14:textId="6231ABC2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директором ДХШ.</w:t>
            </w:r>
          </w:p>
        </w:tc>
        <w:tc>
          <w:tcPr>
            <w:tcW w:w="3969" w:type="dxa"/>
          </w:tcPr>
          <w:p w14:paraId="5FEF50F4" w14:textId="77777777" w:rsidR="00B77F45" w:rsidRPr="00B402E8" w:rsidRDefault="00B77F45" w:rsidP="00B77F45">
            <w:pPr>
              <w:tabs>
                <w:tab w:val="left" w:pos="3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02.04.2022г.</w:t>
            </w:r>
          </w:p>
          <w:p w14:paraId="7B018D6F" w14:textId="77777777" w:rsidR="00B77F45" w:rsidRPr="00B402E8" w:rsidRDefault="00B77F45" w:rsidP="00B77F45">
            <w:pPr>
              <w:tabs>
                <w:tab w:val="left" w:pos="3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07.05.2022г.</w:t>
            </w:r>
          </w:p>
          <w:p w14:paraId="4AB13863" w14:textId="059BD1A4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04.06.2022г.</w:t>
            </w:r>
          </w:p>
        </w:tc>
        <w:tc>
          <w:tcPr>
            <w:tcW w:w="4954" w:type="dxa"/>
          </w:tcPr>
          <w:p w14:paraId="0BCCFE71" w14:textId="77777777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1659E334" w14:textId="77777777" w:rsidTr="00B17BAE">
        <w:tc>
          <w:tcPr>
            <w:tcW w:w="710" w:type="dxa"/>
          </w:tcPr>
          <w:p w14:paraId="749414D2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5C62CDC" w14:textId="77777777" w:rsidR="00B77F45" w:rsidRPr="00B402E8" w:rsidRDefault="00B77F45" w:rsidP="00B77F45">
            <w:pPr>
              <w:tabs>
                <w:tab w:val="left" w:pos="223"/>
                <w:tab w:val="left" w:pos="3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Соблюдение единой системы оценки качества дополнительного образования с использованием процедур:</w:t>
            </w:r>
          </w:p>
          <w:p w14:paraId="5EB3DB2C" w14:textId="77777777" w:rsidR="00B77F45" w:rsidRPr="00B402E8" w:rsidRDefault="00B77F45" w:rsidP="00B77F45">
            <w:pPr>
              <w:tabs>
                <w:tab w:val="left" w:pos="223"/>
                <w:tab w:val="left" w:pos="3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аттестация педагогов ДХШ;</w:t>
            </w:r>
          </w:p>
          <w:p w14:paraId="5C723042" w14:textId="34EC0C5D" w:rsidR="00B77F45" w:rsidRPr="00B402E8" w:rsidRDefault="00B77F45" w:rsidP="00B77F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 xml:space="preserve">- самоанализ деятельности ДХШ; </w:t>
            </w:r>
          </w:p>
        </w:tc>
        <w:tc>
          <w:tcPr>
            <w:tcW w:w="3969" w:type="dxa"/>
          </w:tcPr>
          <w:p w14:paraId="5EA31C68" w14:textId="77777777" w:rsidR="00B77F45" w:rsidRPr="00B402E8" w:rsidRDefault="00B77F45" w:rsidP="00B77F45">
            <w:pPr>
              <w:tabs>
                <w:tab w:val="left" w:pos="33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28.05.2022г.</w:t>
            </w:r>
          </w:p>
          <w:p w14:paraId="23B240D9" w14:textId="3285ACB4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18.06.2022г.</w:t>
            </w:r>
          </w:p>
        </w:tc>
        <w:tc>
          <w:tcPr>
            <w:tcW w:w="4961" w:type="dxa"/>
            <w:gridSpan w:val="2"/>
          </w:tcPr>
          <w:p w14:paraId="086E9BC1" w14:textId="17C535CE" w:rsidR="00B77F45" w:rsidRPr="00B402E8" w:rsidRDefault="00B77F45" w:rsidP="00B77F4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1EBF0105" w14:textId="77777777" w:rsidTr="00B17BAE">
        <w:tc>
          <w:tcPr>
            <w:tcW w:w="710" w:type="dxa"/>
          </w:tcPr>
          <w:p w14:paraId="116DFC30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3707D0D" w14:textId="4D3F56F2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Контроль за осуществлением приема в первый класс.</w:t>
            </w:r>
          </w:p>
        </w:tc>
        <w:tc>
          <w:tcPr>
            <w:tcW w:w="3969" w:type="dxa"/>
          </w:tcPr>
          <w:p w14:paraId="11F76ECA" w14:textId="77777777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09.04.2022г.</w:t>
            </w:r>
          </w:p>
          <w:p w14:paraId="5C61EBEF" w14:textId="77777777" w:rsidR="00B77F45" w:rsidRPr="00B402E8" w:rsidRDefault="00B77F45" w:rsidP="00B77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16.05.2022г.</w:t>
            </w:r>
          </w:p>
          <w:p w14:paraId="4D7A3DBA" w14:textId="33A524A3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27.06.2022г.</w:t>
            </w:r>
          </w:p>
        </w:tc>
        <w:tc>
          <w:tcPr>
            <w:tcW w:w="4961" w:type="dxa"/>
            <w:gridSpan w:val="2"/>
          </w:tcPr>
          <w:p w14:paraId="659EF8E3" w14:textId="03ADCE98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4135F7D3" w14:textId="77777777" w:rsidTr="00B17BAE">
        <w:tc>
          <w:tcPr>
            <w:tcW w:w="710" w:type="dxa"/>
          </w:tcPr>
          <w:p w14:paraId="4CE0F992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D325D6" w14:textId="0E18A2FE" w:rsidR="00B77F45" w:rsidRPr="00B402E8" w:rsidRDefault="00B77F45" w:rsidP="00B77F45">
            <w:pPr>
              <w:tabs>
                <w:tab w:val="left" w:pos="223"/>
                <w:tab w:val="left" w:pos="33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дверей. Ознакомление родителей с условиями поступления в ДХШ, обучения в ней (для первоклассников).</w:t>
            </w:r>
          </w:p>
        </w:tc>
        <w:tc>
          <w:tcPr>
            <w:tcW w:w="3969" w:type="dxa"/>
          </w:tcPr>
          <w:p w14:paraId="585F6DBD" w14:textId="55668DFD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28.05.2022г.</w:t>
            </w:r>
          </w:p>
        </w:tc>
        <w:tc>
          <w:tcPr>
            <w:tcW w:w="4961" w:type="dxa"/>
            <w:gridSpan w:val="2"/>
          </w:tcPr>
          <w:p w14:paraId="6001D42F" w14:textId="59B3B845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3328D169" w14:textId="77777777" w:rsidTr="00B17BAE">
        <w:tc>
          <w:tcPr>
            <w:tcW w:w="710" w:type="dxa"/>
          </w:tcPr>
          <w:p w14:paraId="53DA7005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E0845D5" w14:textId="5A6204EA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3969" w:type="dxa"/>
          </w:tcPr>
          <w:p w14:paraId="1E6BEA4D" w14:textId="7D637552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20.05.2022г.</w:t>
            </w:r>
          </w:p>
        </w:tc>
        <w:tc>
          <w:tcPr>
            <w:tcW w:w="4961" w:type="dxa"/>
            <w:gridSpan w:val="2"/>
          </w:tcPr>
          <w:p w14:paraId="2D08516F" w14:textId="5EB1133E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13112E63" w14:textId="77777777" w:rsidTr="00B17BAE">
        <w:tc>
          <w:tcPr>
            <w:tcW w:w="710" w:type="dxa"/>
          </w:tcPr>
          <w:p w14:paraId="4364AF6B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AA6647" w14:textId="6B98D5B4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советах.</w:t>
            </w:r>
          </w:p>
        </w:tc>
        <w:tc>
          <w:tcPr>
            <w:tcW w:w="3969" w:type="dxa"/>
          </w:tcPr>
          <w:p w14:paraId="0C22736F" w14:textId="614B519A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15.06.2022г.</w:t>
            </w:r>
          </w:p>
        </w:tc>
        <w:tc>
          <w:tcPr>
            <w:tcW w:w="4961" w:type="dxa"/>
            <w:gridSpan w:val="2"/>
          </w:tcPr>
          <w:p w14:paraId="20B3214C" w14:textId="4A3C2C1B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1F318E4A" w14:textId="77777777" w:rsidTr="00B17BAE">
        <w:tc>
          <w:tcPr>
            <w:tcW w:w="710" w:type="dxa"/>
          </w:tcPr>
          <w:p w14:paraId="10157189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1B1549C" w14:textId="21865A7D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3969" w:type="dxa"/>
          </w:tcPr>
          <w:p w14:paraId="2B07B539" w14:textId="3A4A2336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09.06.2022г.</w:t>
            </w:r>
          </w:p>
        </w:tc>
        <w:tc>
          <w:tcPr>
            <w:tcW w:w="4961" w:type="dxa"/>
            <w:gridSpan w:val="2"/>
          </w:tcPr>
          <w:p w14:paraId="61C0094C" w14:textId="0174E7F2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6F7AC839" w14:textId="77777777" w:rsidTr="00B17BAE">
        <w:tc>
          <w:tcPr>
            <w:tcW w:w="710" w:type="dxa"/>
          </w:tcPr>
          <w:p w14:paraId="26458FB1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5A6462D" w14:textId="49359221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ДХШ.</w:t>
            </w:r>
          </w:p>
        </w:tc>
        <w:tc>
          <w:tcPr>
            <w:tcW w:w="3969" w:type="dxa"/>
          </w:tcPr>
          <w:p w14:paraId="66DF141F" w14:textId="2733C8B7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30.06.2022г.</w:t>
            </w:r>
          </w:p>
        </w:tc>
        <w:tc>
          <w:tcPr>
            <w:tcW w:w="4961" w:type="dxa"/>
            <w:gridSpan w:val="2"/>
          </w:tcPr>
          <w:p w14:paraId="1713D90F" w14:textId="7CF2E41C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658AA109" w14:textId="77777777" w:rsidTr="00B17BAE">
        <w:tc>
          <w:tcPr>
            <w:tcW w:w="710" w:type="dxa"/>
          </w:tcPr>
          <w:p w14:paraId="7520C371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4F6CDC0" w14:textId="08A7EE53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Обмен информацией в рамках межсетевого взаимодействия в объеме компетенции</w:t>
            </w:r>
          </w:p>
        </w:tc>
        <w:tc>
          <w:tcPr>
            <w:tcW w:w="3969" w:type="dxa"/>
          </w:tcPr>
          <w:p w14:paraId="0B3FF06E" w14:textId="2F479FCF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14.04.2022г.</w:t>
            </w:r>
          </w:p>
        </w:tc>
        <w:tc>
          <w:tcPr>
            <w:tcW w:w="4961" w:type="dxa"/>
            <w:gridSpan w:val="2"/>
          </w:tcPr>
          <w:p w14:paraId="2EF76FD9" w14:textId="0D260508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331DE41F" w14:textId="77777777" w:rsidTr="00B17BAE">
        <w:tc>
          <w:tcPr>
            <w:tcW w:w="710" w:type="dxa"/>
          </w:tcPr>
          <w:p w14:paraId="5F76BC02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9177FC0" w14:textId="05CF3543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3969" w:type="dxa"/>
          </w:tcPr>
          <w:p w14:paraId="458CDF96" w14:textId="793AF333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30.05.2022г.</w:t>
            </w:r>
          </w:p>
        </w:tc>
        <w:tc>
          <w:tcPr>
            <w:tcW w:w="4961" w:type="dxa"/>
            <w:gridSpan w:val="2"/>
          </w:tcPr>
          <w:p w14:paraId="486A5A7A" w14:textId="069BB07E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  <w:tr w:rsidR="00B77F45" w:rsidRPr="001F5BD5" w14:paraId="699839BD" w14:textId="77777777" w:rsidTr="00B17BAE">
        <w:tc>
          <w:tcPr>
            <w:tcW w:w="710" w:type="dxa"/>
          </w:tcPr>
          <w:p w14:paraId="71BB2608" w14:textId="77777777" w:rsidR="00B77F45" w:rsidRPr="00B402E8" w:rsidRDefault="00B77F45" w:rsidP="00B77F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3AEF126" w14:textId="6590DDA4" w:rsidR="00B77F45" w:rsidRPr="00B402E8" w:rsidRDefault="00B77F45" w:rsidP="00B77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получением, учетом, хранением, заполнением и порядком выдачи документов государственного образца (свидетельств об окончании школы)</w:t>
            </w:r>
          </w:p>
        </w:tc>
        <w:tc>
          <w:tcPr>
            <w:tcW w:w="3969" w:type="dxa"/>
          </w:tcPr>
          <w:p w14:paraId="59661C8A" w14:textId="0193CEFF" w:rsidR="00B77F45" w:rsidRPr="00B402E8" w:rsidRDefault="00B77F45" w:rsidP="00B77F4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11.06.2022г.</w:t>
            </w:r>
          </w:p>
        </w:tc>
        <w:tc>
          <w:tcPr>
            <w:tcW w:w="4961" w:type="dxa"/>
            <w:gridSpan w:val="2"/>
          </w:tcPr>
          <w:p w14:paraId="3D61BCE4" w14:textId="1DCE882C" w:rsidR="00B77F45" w:rsidRPr="00B402E8" w:rsidRDefault="00B77F45" w:rsidP="00B77F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2E8">
              <w:rPr>
                <w:rFonts w:ascii="Times New Roman" w:hAnsi="Times New Roman" w:cs="Times New Roman"/>
                <w:sz w:val="28"/>
                <w:szCs w:val="28"/>
              </w:rPr>
              <w:t>Директор ГБУ ДО "Энгель-Юртовская детская художественная школа"</w:t>
            </w:r>
          </w:p>
        </w:tc>
      </w:tr>
    </w:tbl>
    <w:p w14:paraId="4494E365" w14:textId="238D32FE" w:rsidR="00E74191" w:rsidRPr="005F4C60" w:rsidRDefault="00E74191" w:rsidP="005F4C60"/>
    <w:sectPr w:rsidR="00E74191" w:rsidRPr="005F4C60" w:rsidSect="0017587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AA45E" w14:textId="77777777" w:rsidR="007903BB" w:rsidRDefault="007903BB" w:rsidP="00175872">
      <w:pPr>
        <w:spacing w:after="0" w:line="240" w:lineRule="auto"/>
      </w:pPr>
      <w:r>
        <w:separator/>
      </w:r>
    </w:p>
  </w:endnote>
  <w:endnote w:type="continuationSeparator" w:id="0">
    <w:p w14:paraId="2183B519" w14:textId="77777777" w:rsidR="007903BB" w:rsidRDefault="007903BB" w:rsidP="0017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32C10" w14:textId="77777777" w:rsidR="007903BB" w:rsidRDefault="007903BB" w:rsidP="00175872">
      <w:pPr>
        <w:spacing w:after="0" w:line="240" w:lineRule="auto"/>
      </w:pPr>
      <w:r>
        <w:separator/>
      </w:r>
    </w:p>
  </w:footnote>
  <w:footnote w:type="continuationSeparator" w:id="0">
    <w:p w14:paraId="49A258FC" w14:textId="77777777" w:rsidR="007903BB" w:rsidRDefault="007903BB" w:rsidP="0017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4BC"/>
    <w:multiLevelType w:val="hybridMultilevel"/>
    <w:tmpl w:val="79FE9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D"/>
    <w:rsid w:val="00067EF9"/>
    <w:rsid w:val="0010173F"/>
    <w:rsid w:val="001302EE"/>
    <w:rsid w:val="00175872"/>
    <w:rsid w:val="00320503"/>
    <w:rsid w:val="00331A85"/>
    <w:rsid w:val="00367F23"/>
    <w:rsid w:val="003C4BA6"/>
    <w:rsid w:val="003D1CDB"/>
    <w:rsid w:val="004179BB"/>
    <w:rsid w:val="004315AC"/>
    <w:rsid w:val="00481BFD"/>
    <w:rsid w:val="004912B0"/>
    <w:rsid w:val="004B52A1"/>
    <w:rsid w:val="00547F6D"/>
    <w:rsid w:val="00585342"/>
    <w:rsid w:val="005C5842"/>
    <w:rsid w:val="005F4C60"/>
    <w:rsid w:val="0064006B"/>
    <w:rsid w:val="006817A3"/>
    <w:rsid w:val="006C6AE4"/>
    <w:rsid w:val="0071296C"/>
    <w:rsid w:val="00717C4E"/>
    <w:rsid w:val="007868B8"/>
    <w:rsid w:val="007903BB"/>
    <w:rsid w:val="007A0B0A"/>
    <w:rsid w:val="00861064"/>
    <w:rsid w:val="009B1942"/>
    <w:rsid w:val="009C63DA"/>
    <w:rsid w:val="009E4D62"/>
    <w:rsid w:val="00A62D1B"/>
    <w:rsid w:val="00A92AA8"/>
    <w:rsid w:val="00AA39F4"/>
    <w:rsid w:val="00B0768C"/>
    <w:rsid w:val="00B402E8"/>
    <w:rsid w:val="00B424FB"/>
    <w:rsid w:val="00B5458E"/>
    <w:rsid w:val="00B61BF0"/>
    <w:rsid w:val="00B77F45"/>
    <w:rsid w:val="00C61D5B"/>
    <w:rsid w:val="00D16286"/>
    <w:rsid w:val="00D21C6E"/>
    <w:rsid w:val="00E1420A"/>
    <w:rsid w:val="00E43F9D"/>
    <w:rsid w:val="00E74191"/>
    <w:rsid w:val="00EB7A0D"/>
    <w:rsid w:val="00F16BAC"/>
    <w:rsid w:val="00F30677"/>
    <w:rsid w:val="00F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9698"/>
  <w15:chartTrackingRefBased/>
  <w15:docId w15:val="{51B8CECF-7AE8-455E-9A89-932C3EF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C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5F4C6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Без интервала Знак"/>
    <w:link w:val="a4"/>
    <w:uiPriority w:val="99"/>
    <w:qFormat/>
    <w:locked/>
    <w:rsid w:val="005F4C60"/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5F4C60"/>
    <w:pPr>
      <w:ind w:left="720"/>
      <w:contextualSpacing/>
    </w:pPr>
  </w:style>
  <w:style w:type="character" w:styleId="a7">
    <w:name w:val="Emphasis"/>
    <w:qFormat/>
    <w:rsid w:val="005F4C60"/>
    <w:rPr>
      <w:i/>
      <w:iCs/>
    </w:rPr>
  </w:style>
  <w:style w:type="character" w:customStyle="1" w:styleId="a8">
    <w:name w:val="Заголовок Знак"/>
    <w:basedOn w:val="a0"/>
    <w:link w:val="a9"/>
    <w:rsid w:val="005F4C60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5F4C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302EE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302EE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302EE"/>
    <w:pPr>
      <w:widowControl w:val="0"/>
      <w:shd w:val="clear" w:color="auto" w:fill="FFFFFF"/>
      <w:spacing w:before="2160" w:after="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D1CD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1CDB"/>
    <w:rPr>
      <w:rFonts w:ascii="Segoe UI" w:eastAsia="Calibri" w:hAnsi="Segoe UI" w:cs="Segoe UI"/>
      <w:sz w:val="18"/>
      <w:szCs w:val="18"/>
    </w:rPr>
  </w:style>
  <w:style w:type="character" w:styleId="ac">
    <w:name w:val="Strong"/>
    <w:qFormat/>
    <w:rsid w:val="00175872"/>
    <w:rPr>
      <w:b/>
      <w:bCs/>
    </w:rPr>
  </w:style>
  <w:style w:type="paragraph" w:styleId="ad">
    <w:name w:val="header"/>
    <w:basedOn w:val="a"/>
    <w:link w:val="ae"/>
    <w:uiPriority w:val="99"/>
    <w:unhideWhenUsed/>
    <w:rsid w:val="0017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75872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175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5872"/>
    <w:rPr>
      <w:rFonts w:asciiTheme="minorHAnsi" w:hAnsiTheme="minorHAnsi" w:cstheme="minorBidi"/>
      <w:sz w:val="22"/>
      <w:szCs w:val="22"/>
    </w:rPr>
  </w:style>
  <w:style w:type="character" w:styleId="af1">
    <w:name w:val="Hyperlink"/>
    <w:rsid w:val="00067EF9"/>
    <w:rPr>
      <w:color w:val="0000FF"/>
      <w:u w:val="single"/>
    </w:rPr>
  </w:style>
  <w:style w:type="character" w:customStyle="1" w:styleId="af2">
    <w:name w:val="Основной текст_"/>
    <w:basedOn w:val="a0"/>
    <w:link w:val="1"/>
    <w:rsid w:val="00067EF9"/>
    <w:rPr>
      <w:rFonts w:eastAsia="Times New Roman"/>
      <w:b/>
      <w:bCs/>
    </w:rPr>
  </w:style>
  <w:style w:type="paragraph" w:customStyle="1" w:styleId="1">
    <w:name w:val="Основной текст1"/>
    <w:basedOn w:val="a"/>
    <w:link w:val="af2"/>
    <w:rsid w:val="00067EF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5D133-0224-4BA2-843B-3EAB025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Gossluzhba</dc:creator>
  <cp:keywords/>
  <dc:description/>
  <cp:lastModifiedBy>Пользователь</cp:lastModifiedBy>
  <cp:revision>22</cp:revision>
  <dcterms:created xsi:type="dcterms:W3CDTF">2022-01-24T11:32:00Z</dcterms:created>
  <dcterms:modified xsi:type="dcterms:W3CDTF">2022-03-30T14:17:00Z</dcterms:modified>
</cp:coreProperties>
</file>